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E739" w14:textId="77777777" w:rsidR="00666B39" w:rsidRDefault="00666B39">
      <w:pPr>
        <w:rPr>
          <w:rFonts w:cs="Arial"/>
          <w:szCs w:val="22"/>
        </w:rPr>
      </w:pPr>
    </w:p>
    <w:p w14:paraId="27B1A28C" w14:textId="77777777" w:rsidR="00666B39" w:rsidRDefault="009825D5">
      <w:bookmarkStart w:id="0" w:name="_Toc125555043"/>
      <w:r>
        <w:rPr>
          <w:noProof/>
        </w:rPr>
        <w:drawing>
          <wp:anchor distT="0" distB="0" distL="114300" distR="114300" simplePos="0" relativeHeight="251658242" behindDoc="0" locked="0" layoutInCell="1" allowOverlap="1" wp14:anchorId="27B1A425" wp14:editId="08A8D59A">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Pr="00BC375D" w:rsidRDefault="00666B39">
      <w:pPr>
        <w:tabs>
          <w:tab w:val="left" w:pos="1122"/>
          <w:tab w:val="right" w:leader="underscore" w:pos="9350"/>
        </w:tabs>
        <w:rPr>
          <w:rFonts w:cs="Arial"/>
          <w:szCs w:val="22"/>
        </w:rPr>
      </w:pPr>
    </w:p>
    <w:p w14:paraId="27B1A291" w14:textId="0E9E9DDB" w:rsidR="00666B39" w:rsidRPr="00BC375D" w:rsidRDefault="009825D5">
      <w:pPr>
        <w:tabs>
          <w:tab w:val="left" w:pos="1122"/>
          <w:tab w:val="right" w:leader="underscore" w:pos="9350"/>
        </w:tabs>
        <w:rPr>
          <w:rFonts w:cs="Arial"/>
          <w:szCs w:val="22"/>
        </w:rPr>
      </w:pPr>
      <w:r w:rsidRPr="00BC375D">
        <w:rPr>
          <w:rFonts w:cs="Arial"/>
          <w:szCs w:val="22"/>
        </w:rPr>
        <w:t>RFQ Title:</w:t>
      </w:r>
      <w:r w:rsidRPr="00BC375D">
        <w:rPr>
          <w:rFonts w:cs="Arial"/>
          <w:szCs w:val="22"/>
        </w:rPr>
        <w:tab/>
      </w:r>
      <w:r w:rsidR="00BC375D" w:rsidRPr="00BC375D">
        <w:rPr>
          <w:rFonts w:cs="Arial"/>
          <w:spacing w:val="-3"/>
          <w:szCs w:val="22"/>
        </w:rPr>
        <w:t>Chiller Preventative Maintenance Services</w:t>
      </w:r>
    </w:p>
    <w:p w14:paraId="27B1A292" w14:textId="77777777" w:rsidR="00666B39" w:rsidRPr="00BC375D" w:rsidRDefault="00666B39">
      <w:pPr>
        <w:tabs>
          <w:tab w:val="left" w:pos="1122"/>
          <w:tab w:val="right" w:leader="underscore" w:pos="9350"/>
        </w:tabs>
        <w:rPr>
          <w:rFonts w:cs="Arial"/>
          <w:szCs w:val="22"/>
          <w:u w:val="single"/>
        </w:rPr>
      </w:pPr>
    </w:p>
    <w:p w14:paraId="27B1A293" w14:textId="7247C591" w:rsidR="00666B39" w:rsidRPr="00BC375D" w:rsidRDefault="009825D5">
      <w:pPr>
        <w:tabs>
          <w:tab w:val="left" w:pos="1122"/>
          <w:tab w:val="right" w:leader="underscore" w:pos="2805"/>
        </w:tabs>
        <w:rPr>
          <w:rFonts w:cs="Arial"/>
          <w:szCs w:val="22"/>
        </w:rPr>
      </w:pPr>
      <w:r w:rsidRPr="00BC375D">
        <w:rPr>
          <w:rFonts w:cs="Arial"/>
          <w:szCs w:val="22"/>
        </w:rPr>
        <w:t>RFQ No:</w:t>
      </w:r>
      <w:r w:rsidRPr="00BC375D">
        <w:rPr>
          <w:rFonts w:cs="Arial"/>
          <w:szCs w:val="22"/>
        </w:rPr>
        <w:tab/>
        <w:t>1220-040-202</w:t>
      </w:r>
      <w:r w:rsidR="00BC375D" w:rsidRPr="00BC375D">
        <w:rPr>
          <w:rFonts w:cs="Arial"/>
          <w:szCs w:val="22"/>
        </w:rPr>
        <w:t>5-027</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F" w14:textId="77777777" w:rsidR="00666B39" w:rsidRDefault="009825D5">
      <w:pPr>
        <w:overflowPunct/>
        <w:ind w:left="851" w:hanging="851"/>
        <w:textAlignment w:val="auto"/>
        <w:rPr>
          <w:rFonts w:cs="Arial"/>
          <w:szCs w:val="22"/>
        </w:rPr>
      </w:pPr>
      <w:r>
        <w:rPr>
          <w:rFonts w:cs="Arial"/>
          <w:szCs w:val="22"/>
        </w:rPr>
        <w:lastRenderedPageBreak/>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27B1A2ED" w14:textId="77777777" w:rsidR="00666B39" w:rsidRDefault="009825D5">
      <w:pPr>
        <w:ind w:left="561" w:hanging="561"/>
        <w:rPr>
          <w:rFonts w:cs="Arial"/>
          <w:b/>
          <w:bCs/>
          <w:szCs w:val="22"/>
          <w:u w:val="single"/>
        </w:rPr>
      </w:pPr>
      <w:r>
        <w:rPr>
          <w:rFonts w:cs="Arial"/>
          <w:b/>
          <w:bCs/>
          <w:szCs w:val="22"/>
          <w:u w:val="single"/>
        </w:rPr>
        <w:t>Fees and Payments</w:t>
      </w:r>
    </w:p>
    <w:p w14:paraId="27B1A2EE" w14:textId="77777777" w:rsidR="00666B39" w:rsidRDefault="00666B39">
      <w:pPr>
        <w:ind w:left="561" w:hanging="561"/>
        <w:rPr>
          <w:rFonts w:cs="Arial"/>
          <w:b/>
          <w:bCs/>
          <w:szCs w:val="22"/>
        </w:rPr>
      </w:pPr>
    </w:p>
    <w:p w14:paraId="27B1A2F0" w14:textId="27AD6DFE" w:rsidR="00666B39" w:rsidRDefault="009825D5" w:rsidP="00BC375D">
      <w:pPr>
        <w:ind w:left="561" w:hanging="561"/>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6B7F7BF4" w14:textId="77777777" w:rsidR="004C4DEA" w:rsidRDefault="004C4DEA" w:rsidP="00BC375D">
      <w:pPr>
        <w:ind w:left="561" w:hanging="561"/>
        <w:rPr>
          <w:rFonts w:cs="Arial"/>
          <w:szCs w:val="22"/>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2"/>
        <w:gridCol w:w="1166"/>
      </w:tblGrid>
      <w:tr w:rsidR="00666B39" w14:paraId="27B1A2F7" w14:textId="77777777" w:rsidTr="00BC375D">
        <w:trPr>
          <w:cantSplit/>
        </w:trPr>
        <w:tc>
          <w:tcPr>
            <w:tcW w:w="1980" w:type="dxa"/>
          </w:tcPr>
          <w:p w14:paraId="27B1A2F1" w14:textId="77777777" w:rsidR="00666B39" w:rsidRDefault="009825D5">
            <w:pPr>
              <w:tabs>
                <w:tab w:val="right" w:leader="underscore" w:pos="5040"/>
              </w:tabs>
              <w:rPr>
                <w:rFonts w:cs="Arial"/>
                <w:b/>
                <w:bCs/>
                <w:szCs w:val="22"/>
              </w:rPr>
            </w:pPr>
            <w:r>
              <w:rPr>
                <w:rFonts w:cs="Arial"/>
                <w:b/>
                <w:bCs/>
                <w:szCs w:val="22"/>
              </w:rPr>
              <w:t>F.O.B.</w:t>
            </w:r>
          </w:p>
          <w:p w14:paraId="27B1A2F2" w14:textId="77777777" w:rsidR="00666B39" w:rsidRDefault="009825D5">
            <w:pPr>
              <w:pStyle w:val="Heading4"/>
              <w:spacing w:line="240" w:lineRule="auto"/>
              <w:ind w:left="0"/>
              <w:rPr>
                <w:rFonts w:cs="Arial"/>
                <w:b w:val="0"/>
                <w:bCs w:val="0"/>
                <w:i w:val="0"/>
                <w:iCs/>
                <w:szCs w:val="22"/>
              </w:rPr>
            </w:pPr>
            <w:r>
              <w:rPr>
                <w:rFonts w:cs="Arial"/>
                <w:b w:val="0"/>
                <w:bCs w:val="0"/>
                <w:i w:val="0"/>
                <w:iCs/>
                <w:szCs w:val="22"/>
              </w:rPr>
              <w:t>Destination</w:t>
            </w:r>
          </w:p>
          <w:p w14:paraId="27B1A2F3" w14:textId="77777777" w:rsidR="00666B39" w:rsidRDefault="009825D5">
            <w:pPr>
              <w:rPr>
                <w:rFonts w:cs="Arial"/>
                <w:szCs w:val="22"/>
                <w:lang w:val="en-CA"/>
              </w:rPr>
            </w:pPr>
            <w:r>
              <w:rPr>
                <w:rFonts w:cs="Arial"/>
                <w:iCs/>
                <w:szCs w:val="22"/>
                <w:lang w:val="en-CA"/>
              </w:rPr>
              <w:t>Freight Prepaid</w:t>
            </w:r>
          </w:p>
        </w:tc>
        <w:tc>
          <w:tcPr>
            <w:tcW w:w="6662" w:type="dxa"/>
          </w:tcPr>
          <w:p w14:paraId="27B1A2F4" w14:textId="77777777" w:rsidR="00666B39" w:rsidRDefault="009825D5">
            <w:pPr>
              <w:tabs>
                <w:tab w:val="right" w:leader="underscore" w:pos="5040"/>
              </w:tabs>
              <w:rPr>
                <w:rFonts w:cs="Arial"/>
                <w:szCs w:val="22"/>
              </w:rPr>
            </w:pPr>
            <w:r>
              <w:rPr>
                <w:rFonts w:cs="Arial"/>
                <w:b/>
                <w:bCs/>
                <w:szCs w:val="22"/>
              </w:rPr>
              <w:t>Payment Terms</w:t>
            </w:r>
            <w:r>
              <w:rPr>
                <w:rFonts w:cs="Arial"/>
                <w:szCs w:val="22"/>
              </w:rPr>
              <w:t>:</w:t>
            </w:r>
          </w:p>
          <w:p w14:paraId="27B1A2F5" w14:textId="77777777" w:rsidR="00666B39" w:rsidRDefault="009825D5">
            <w:pPr>
              <w:tabs>
                <w:tab w:val="right" w:leader="underscore" w:pos="5040"/>
              </w:tabs>
              <w:rPr>
                <w:rFonts w:cs="Arial"/>
                <w:b/>
                <w:bCs/>
                <w:szCs w:val="22"/>
              </w:rPr>
            </w:pPr>
            <w:r>
              <w:rPr>
                <w:rFonts w:cs="Arial"/>
                <w:szCs w:val="22"/>
              </w:rPr>
              <w:t>A cash discount of ____% will be allowed if invoices are paid within ___ days, or the ___ day of the month following, or net 30 days, on a best effort basis.</w:t>
            </w:r>
          </w:p>
        </w:tc>
        <w:tc>
          <w:tcPr>
            <w:tcW w:w="1166" w:type="dxa"/>
          </w:tcPr>
          <w:p w14:paraId="27B1A2F6" w14:textId="77777777" w:rsidR="00666B39" w:rsidRDefault="009825D5">
            <w:pPr>
              <w:tabs>
                <w:tab w:val="right" w:leader="underscore" w:pos="5040"/>
              </w:tabs>
              <w:rPr>
                <w:rFonts w:cs="Arial"/>
                <w:szCs w:val="22"/>
              </w:rPr>
            </w:pPr>
            <w:r>
              <w:rPr>
                <w:rFonts w:cs="Arial"/>
                <w:b/>
                <w:bCs/>
                <w:szCs w:val="22"/>
              </w:rPr>
              <w:t>Ship Via:</w:t>
            </w:r>
          </w:p>
        </w:tc>
      </w:tr>
    </w:tbl>
    <w:p w14:paraId="51891ABF" w14:textId="3DE4216C" w:rsidR="00201359" w:rsidRDefault="009825D5" w:rsidP="00BC375D">
      <w:pPr>
        <w:spacing w:line="280" w:lineRule="atLeast"/>
        <w:rPr>
          <w:rFonts w:cs="Arial"/>
          <w:b/>
          <w:bCs/>
          <w:color w:val="FF0000"/>
          <w:szCs w:val="22"/>
        </w:rPr>
      </w:pPr>
      <w:r>
        <w:rPr>
          <w:rFonts w:cs="Arial"/>
          <w:b/>
          <w:bCs/>
          <w:color w:val="FF0000"/>
          <w:szCs w:val="22"/>
        </w:rPr>
        <w:tab/>
      </w:r>
    </w:p>
    <w:p w14:paraId="348D40AB" w14:textId="2B567194" w:rsidR="00BC375D" w:rsidRDefault="00BC375D" w:rsidP="00BC375D">
      <w:pPr>
        <w:overflowPunct/>
        <w:ind w:left="1134" w:hanging="1134"/>
        <w:textAlignment w:val="auto"/>
        <w:rPr>
          <w:rFonts w:cs="Arial"/>
          <w:b/>
          <w:szCs w:val="22"/>
          <w:lang w:val="en-CA" w:eastAsia="en-CA"/>
        </w:rPr>
      </w:pPr>
      <w:r w:rsidRPr="00BC375D">
        <w:rPr>
          <w:rFonts w:cs="Arial"/>
          <w:b/>
          <w:szCs w:val="22"/>
          <w:lang w:val="en-CA" w:eastAsia="en-CA"/>
        </w:rPr>
        <w:t>TABLE 1 – MONTHLY SCHEDULED ALL-INCLUSIVE PREVENTIVE MAINTENANCE</w:t>
      </w:r>
      <w:r w:rsidRPr="00BC375D">
        <w:rPr>
          <w:rFonts w:cs="Arial"/>
          <w:b/>
          <w:szCs w:val="22"/>
          <w:lang w:val="en-CA" w:eastAsia="en-CA"/>
        </w:rPr>
        <w:tab/>
        <w:t xml:space="preserve"> AND REPAIRS</w:t>
      </w:r>
      <w:r w:rsidRPr="00BC375D">
        <w:rPr>
          <w:rFonts w:cs="Arial"/>
          <w:b/>
          <w:szCs w:val="22"/>
          <w:lang w:val="en-CA" w:eastAsia="en-CA"/>
        </w:rPr>
        <w:tab/>
      </w:r>
      <w:r w:rsidR="00453B82">
        <w:rPr>
          <w:rFonts w:cs="Arial"/>
          <w:b/>
          <w:szCs w:val="22"/>
          <w:lang w:val="en-CA" w:eastAsia="en-CA"/>
        </w:rPr>
        <w:t>- SCHEDULE A-1</w:t>
      </w:r>
    </w:p>
    <w:p w14:paraId="61DE90B2" w14:textId="77777777" w:rsidR="004C4DEA" w:rsidRPr="00BC375D" w:rsidRDefault="004C4DEA" w:rsidP="00BC375D">
      <w:pPr>
        <w:overflowPunct/>
        <w:ind w:left="1134" w:hanging="1134"/>
        <w:textAlignment w:val="auto"/>
        <w:rPr>
          <w:rFonts w:cs="Arial"/>
          <w:b/>
          <w:szCs w:val="22"/>
          <w:lang w:val="en-CA" w:eastAsia="en-CA"/>
        </w:rPr>
      </w:pPr>
    </w:p>
    <w:p w14:paraId="29F6B71D" w14:textId="4DB17546" w:rsidR="00BC375D" w:rsidRPr="00BC375D" w:rsidRDefault="00BC375D" w:rsidP="00BC375D">
      <w:pPr>
        <w:overflowPunct/>
        <w:textAlignment w:val="auto"/>
        <w:rPr>
          <w:rFonts w:cs="Arial"/>
          <w:szCs w:val="22"/>
          <w:lang w:val="en-CA" w:eastAsia="en-CA"/>
        </w:rPr>
      </w:pPr>
      <w:r w:rsidRPr="00BC375D">
        <w:rPr>
          <w:rFonts w:cs="Arial"/>
          <w:szCs w:val="22"/>
          <w:lang w:val="en-CA" w:eastAsia="en-CA"/>
        </w:rPr>
        <w:t>The Contractor will provide all labour, supervision, materials, tools, equipment and equipment for the provision of chiller maintenance services as specified in this RFQ</w:t>
      </w:r>
      <w:r w:rsidR="00553F98">
        <w:rPr>
          <w:rFonts w:cs="Arial"/>
          <w:szCs w:val="22"/>
          <w:lang w:val="en-CA" w:eastAsia="en-CA"/>
        </w:rPr>
        <w:t xml:space="preserve"> as per Schedule A-1</w:t>
      </w:r>
      <w:r w:rsidRPr="00BC375D">
        <w:rPr>
          <w:rFonts w:cs="Arial"/>
          <w:szCs w:val="22"/>
          <w:lang w:val="en-CA" w:eastAsia="en-CA"/>
        </w:rPr>
        <w:t>. Refer to Schedule A-3 – Inventory List for equipment marked as “12” in column Service/year.</w:t>
      </w:r>
    </w:p>
    <w:p w14:paraId="78DBA8F3" w14:textId="77777777" w:rsidR="00BC375D" w:rsidRPr="00BC375D" w:rsidRDefault="00BC375D" w:rsidP="00BC375D">
      <w:pPr>
        <w:overflowPunct/>
        <w:textAlignment w:val="auto"/>
        <w:rPr>
          <w:rFonts w:cs="Arial"/>
          <w:szCs w:val="22"/>
          <w:lang w:val="en-CA" w:eastAsia="en-C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7"/>
        <w:gridCol w:w="3147"/>
        <w:gridCol w:w="1420"/>
        <w:gridCol w:w="2125"/>
      </w:tblGrid>
      <w:tr w:rsidR="003C6523" w:rsidRPr="00BC375D" w14:paraId="0888B87D" w14:textId="77777777" w:rsidTr="004D1158">
        <w:trPr>
          <w:trHeight w:val="465"/>
        </w:trPr>
        <w:tc>
          <w:tcPr>
            <w:tcW w:w="709" w:type="dxa"/>
            <w:shd w:val="clear" w:color="auto" w:fill="EEECE1"/>
          </w:tcPr>
          <w:p w14:paraId="1DED752E" w14:textId="77777777" w:rsidR="00BC375D" w:rsidRPr="00BC375D" w:rsidRDefault="00BC375D" w:rsidP="00BC375D">
            <w:pPr>
              <w:jc w:val="center"/>
              <w:rPr>
                <w:rFonts w:cs="Arial"/>
                <w:b/>
                <w:sz w:val="20"/>
              </w:rPr>
            </w:pPr>
            <w:r w:rsidRPr="00BC375D">
              <w:rPr>
                <w:rFonts w:cs="Arial"/>
                <w:b/>
                <w:sz w:val="20"/>
              </w:rPr>
              <w:t>NO.</w:t>
            </w:r>
          </w:p>
        </w:tc>
        <w:tc>
          <w:tcPr>
            <w:tcW w:w="2267" w:type="dxa"/>
            <w:shd w:val="clear" w:color="auto" w:fill="EEECE1"/>
          </w:tcPr>
          <w:p w14:paraId="39B525C6" w14:textId="77777777" w:rsidR="00BC375D" w:rsidRPr="00BC375D" w:rsidRDefault="00BC375D" w:rsidP="00BC375D">
            <w:pPr>
              <w:jc w:val="center"/>
              <w:rPr>
                <w:rFonts w:cs="Arial"/>
                <w:b/>
                <w:sz w:val="20"/>
              </w:rPr>
            </w:pPr>
            <w:r w:rsidRPr="00BC375D">
              <w:rPr>
                <w:rFonts w:cs="Arial"/>
                <w:b/>
                <w:sz w:val="20"/>
              </w:rPr>
              <w:t>LOCATION</w:t>
            </w:r>
          </w:p>
        </w:tc>
        <w:tc>
          <w:tcPr>
            <w:tcW w:w="3147" w:type="dxa"/>
            <w:shd w:val="clear" w:color="auto" w:fill="EEECE1"/>
          </w:tcPr>
          <w:p w14:paraId="75770261" w14:textId="36788C68" w:rsidR="00BC375D" w:rsidRPr="00BC375D" w:rsidRDefault="00BC375D" w:rsidP="00BC375D">
            <w:pPr>
              <w:jc w:val="center"/>
              <w:rPr>
                <w:rFonts w:cs="Arial"/>
                <w:b/>
                <w:sz w:val="20"/>
              </w:rPr>
            </w:pPr>
            <w:r w:rsidRPr="00BC375D">
              <w:rPr>
                <w:rFonts w:cs="Arial"/>
                <w:b/>
                <w:sz w:val="20"/>
              </w:rPr>
              <w:t>EQUIPMENT</w:t>
            </w:r>
          </w:p>
        </w:tc>
        <w:tc>
          <w:tcPr>
            <w:tcW w:w="1420" w:type="dxa"/>
            <w:shd w:val="clear" w:color="auto" w:fill="EEECE1"/>
          </w:tcPr>
          <w:p w14:paraId="71A34131" w14:textId="77777777" w:rsidR="00BC375D" w:rsidRPr="00BC375D" w:rsidRDefault="00BC375D" w:rsidP="00BC375D">
            <w:pPr>
              <w:jc w:val="center"/>
              <w:rPr>
                <w:rFonts w:cs="Arial"/>
                <w:b/>
                <w:sz w:val="20"/>
              </w:rPr>
            </w:pPr>
            <w:r w:rsidRPr="00BC375D">
              <w:rPr>
                <w:rFonts w:cs="Arial"/>
                <w:b/>
                <w:sz w:val="20"/>
              </w:rPr>
              <w:t xml:space="preserve">MONTHLY </w:t>
            </w:r>
          </w:p>
          <w:p w14:paraId="1F08DBAE" w14:textId="77777777" w:rsidR="00BC375D" w:rsidRPr="00BC375D" w:rsidRDefault="00BC375D" w:rsidP="00BC375D">
            <w:pPr>
              <w:jc w:val="center"/>
              <w:rPr>
                <w:rFonts w:cs="Arial"/>
                <w:b/>
                <w:sz w:val="20"/>
              </w:rPr>
            </w:pPr>
            <w:r w:rsidRPr="00BC375D">
              <w:rPr>
                <w:rFonts w:cs="Arial"/>
                <w:b/>
                <w:sz w:val="20"/>
              </w:rPr>
              <w:t>RATE</w:t>
            </w:r>
          </w:p>
        </w:tc>
        <w:tc>
          <w:tcPr>
            <w:tcW w:w="2125" w:type="dxa"/>
            <w:shd w:val="clear" w:color="auto" w:fill="EEECE1"/>
          </w:tcPr>
          <w:p w14:paraId="31E064D3" w14:textId="77777777" w:rsidR="00BC375D" w:rsidRPr="00BC375D" w:rsidRDefault="00BC375D" w:rsidP="00BC375D">
            <w:pPr>
              <w:jc w:val="center"/>
              <w:rPr>
                <w:rFonts w:cs="Arial"/>
                <w:b/>
                <w:sz w:val="20"/>
              </w:rPr>
            </w:pPr>
            <w:r w:rsidRPr="00BC375D">
              <w:rPr>
                <w:rFonts w:cs="Arial"/>
                <w:b/>
                <w:sz w:val="20"/>
              </w:rPr>
              <w:t>ANNUAL FEE</w:t>
            </w:r>
          </w:p>
        </w:tc>
      </w:tr>
      <w:tr w:rsidR="00BC375D" w:rsidRPr="0020017D" w14:paraId="56241C6C" w14:textId="77777777" w:rsidTr="00982149">
        <w:trPr>
          <w:trHeight w:val="510"/>
        </w:trPr>
        <w:tc>
          <w:tcPr>
            <w:tcW w:w="709" w:type="dxa"/>
            <w:shd w:val="clear" w:color="auto" w:fill="auto"/>
          </w:tcPr>
          <w:p w14:paraId="001A51FB" w14:textId="77777777" w:rsidR="00BC375D" w:rsidRPr="0020017D" w:rsidRDefault="00BC375D" w:rsidP="00BC375D">
            <w:pPr>
              <w:jc w:val="left"/>
              <w:rPr>
                <w:rFonts w:cs="Arial"/>
                <w:sz w:val="20"/>
              </w:rPr>
            </w:pPr>
            <w:r w:rsidRPr="0020017D">
              <w:rPr>
                <w:rFonts w:cs="Arial"/>
                <w:sz w:val="20"/>
              </w:rPr>
              <w:t>1</w:t>
            </w:r>
          </w:p>
          <w:p w14:paraId="0CC7B100" w14:textId="77777777" w:rsidR="00BC375D" w:rsidRPr="0020017D" w:rsidRDefault="00BC375D" w:rsidP="00BC375D">
            <w:pPr>
              <w:jc w:val="left"/>
              <w:rPr>
                <w:rFonts w:cs="Arial"/>
                <w:sz w:val="20"/>
              </w:rPr>
            </w:pPr>
          </w:p>
        </w:tc>
        <w:tc>
          <w:tcPr>
            <w:tcW w:w="2267" w:type="dxa"/>
            <w:shd w:val="clear" w:color="auto" w:fill="auto"/>
          </w:tcPr>
          <w:p w14:paraId="63DE03EC" w14:textId="77777777" w:rsidR="00BC375D" w:rsidRPr="0020017D" w:rsidRDefault="00BC375D" w:rsidP="00BC375D">
            <w:pPr>
              <w:jc w:val="left"/>
              <w:rPr>
                <w:rFonts w:cs="Arial"/>
                <w:sz w:val="20"/>
              </w:rPr>
            </w:pPr>
            <w:r w:rsidRPr="0020017D">
              <w:rPr>
                <w:rFonts w:cs="Arial"/>
                <w:color w:val="000000" w:themeColor="text1"/>
                <w:sz w:val="20"/>
              </w:rPr>
              <w:t>Surrey City Hall</w:t>
            </w:r>
          </w:p>
        </w:tc>
        <w:tc>
          <w:tcPr>
            <w:tcW w:w="3147" w:type="dxa"/>
            <w:shd w:val="clear" w:color="auto" w:fill="auto"/>
          </w:tcPr>
          <w:p w14:paraId="5749626B" w14:textId="77777777" w:rsidR="00BC375D" w:rsidRPr="0020017D" w:rsidRDefault="00BC375D" w:rsidP="00BC375D">
            <w:pPr>
              <w:jc w:val="left"/>
              <w:rPr>
                <w:rFonts w:cs="Arial"/>
                <w:color w:val="000000"/>
                <w:sz w:val="20"/>
              </w:rPr>
            </w:pPr>
            <w:r w:rsidRPr="0020017D">
              <w:rPr>
                <w:rFonts w:cs="Arial"/>
                <w:color w:val="000000" w:themeColor="text1"/>
                <w:sz w:val="20"/>
              </w:rPr>
              <w:t>Water cooled DX. CRAC</w:t>
            </w:r>
          </w:p>
          <w:p w14:paraId="355190CB" w14:textId="77777777" w:rsidR="00BC375D" w:rsidRPr="0020017D" w:rsidRDefault="00BC375D" w:rsidP="00BC375D">
            <w:pPr>
              <w:jc w:val="left"/>
              <w:rPr>
                <w:rFonts w:cs="Arial"/>
                <w:color w:val="000000"/>
                <w:sz w:val="20"/>
              </w:rPr>
            </w:pPr>
            <w:r w:rsidRPr="0020017D">
              <w:rPr>
                <w:rFonts w:cs="Arial"/>
                <w:color w:val="000000" w:themeColor="text1"/>
                <w:sz w:val="20"/>
              </w:rPr>
              <w:t>Humidifier</w:t>
            </w:r>
          </w:p>
          <w:p w14:paraId="152C8122" w14:textId="77777777" w:rsidR="00BC375D" w:rsidRPr="0020017D" w:rsidRDefault="00BC375D" w:rsidP="00BC375D">
            <w:pPr>
              <w:jc w:val="left"/>
              <w:rPr>
                <w:rFonts w:cs="Arial"/>
                <w:color w:val="000000"/>
                <w:sz w:val="20"/>
              </w:rPr>
            </w:pPr>
            <w:r w:rsidRPr="0020017D">
              <w:rPr>
                <w:rFonts w:cs="Arial"/>
                <w:color w:val="000000" w:themeColor="text1"/>
                <w:sz w:val="20"/>
              </w:rPr>
              <w:t>Chilled Water Fan Coil</w:t>
            </w:r>
          </w:p>
          <w:p w14:paraId="6762B078" w14:textId="600CD254" w:rsidR="00BC375D" w:rsidRPr="0020017D" w:rsidRDefault="00BC375D" w:rsidP="00BC375D">
            <w:pPr>
              <w:jc w:val="left"/>
              <w:rPr>
                <w:rFonts w:cs="Arial"/>
                <w:sz w:val="20"/>
              </w:rPr>
            </w:pPr>
            <w:r w:rsidRPr="0020017D">
              <w:rPr>
                <w:rFonts w:cs="Arial"/>
                <w:color w:val="000000" w:themeColor="text1"/>
                <w:sz w:val="20"/>
              </w:rPr>
              <w:t xml:space="preserve">HP </w:t>
            </w:r>
            <w:r w:rsidR="00BC73ED">
              <w:rPr>
                <w:rFonts w:cs="Arial"/>
                <w:color w:val="000000" w:themeColor="text1"/>
                <w:sz w:val="20"/>
              </w:rPr>
              <w:t>s</w:t>
            </w:r>
            <w:r w:rsidRPr="0020017D">
              <w:rPr>
                <w:rFonts w:cs="Arial"/>
                <w:color w:val="000000" w:themeColor="text1"/>
                <w:sz w:val="20"/>
              </w:rPr>
              <w:t>even (7) Units</w:t>
            </w:r>
          </w:p>
        </w:tc>
        <w:tc>
          <w:tcPr>
            <w:tcW w:w="1420" w:type="dxa"/>
            <w:vAlign w:val="center"/>
          </w:tcPr>
          <w:p w14:paraId="5018D17F"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6329D02C"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097E8694" w14:textId="77777777" w:rsidTr="00982149">
        <w:trPr>
          <w:trHeight w:val="510"/>
        </w:trPr>
        <w:tc>
          <w:tcPr>
            <w:tcW w:w="709" w:type="dxa"/>
            <w:shd w:val="clear" w:color="auto" w:fill="auto"/>
          </w:tcPr>
          <w:p w14:paraId="42633F6A" w14:textId="77777777" w:rsidR="00BC375D" w:rsidRPr="0020017D" w:rsidRDefault="00BC375D" w:rsidP="00BC375D">
            <w:pPr>
              <w:jc w:val="left"/>
              <w:rPr>
                <w:rFonts w:cs="Arial"/>
                <w:sz w:val="20"/>
              </w:rPr>
            </w:pPr>
            <w:r w:rsidRPr="0020017D">
              <w:rPr>
                <w:rFonts w:cs="Arial"/>
                <w:sz w:val="20"/>
              </w:rPr>
              <w:t>2</w:t>
            </w:r>
          </w:p>
        </w:tc>
        <w:tc>
          <w:tcPr>
            <w:tcW w:w="2267" w:type="dxa"/>
            <w:shd w:val="clear" w:color="auto" w:fill="auto"/>
          </w:tcPr>
          <w:p w14:paraId="748499B9" w14:textId="35BEF947" w:rsidR="00BC375D" w:rsidRPr="0020017D" w:rsidRDefault="00BC375D" w:rsidP="00BC375D">
            <w:pPr>
              <w:jc w:val="left"/>
              <w:rPr>
                <w:rFonts w:cs="Arial"/>
                <w:color w:val="000000"/>
                <w:sz w:val="20"/>
              </w:rPr>
            </w:pPr>
            <w:r w:rsidRPr="0020017D">
              <w:rPr>
                <w:rFonts w:cs="Arial"/>
                <w:color w:val="000000" w:themeColor="text1"/>
                <w:sz w:val="20"/>
              </w:rPr>
              <w:t>RCMP</w:t>
            </w:r>
            <w:r w:rsidR="00CD4D22" w:rsidRPr="0020017D">
              <w:rPr>
                <w:rFonts w:cs="Arial"/>
                <w:color w:val="000000" w:themeColor="text1"/>
                <w:sz w:val="20"/>
              </w:rPr>
              <w:t>/SPS</w:t>
            </w:r>
            <w:r w:rsidRPr="0020017D">
              <w:rPr>
                <w:rFonts w:cs="Arial"/>
                <w:color w:val="000000" w:themeColor="text1"/>
                <w:sz w:val="20"/>
              </w:rPr>
              <w:t xml:space="preserve"> HQ IT Server Room AC Units</w:t>
            </w:r>
          </w:p>
        </w:tc>
        <w:tc>
          <w:tcPr>
            <w:tcW w:w="3147" w:type="dxa"/>
            <w:shd w:val="clear" w:color="auto" w:fill="auto"/>
          </w:tcPr>
          <w:p w14:paraId="1E0A54B5" w14:textId="77777777" w:rsidR="00BC375D" w:rsidRPr="0020017D" w:rsidRDefault="00BC375D" w:rsidP="00BC375D">
            <w:pPr>
              <w:jc w:val="left"/>
              <w:rPr>
                <w:rFonts w:cs="Arial"/>
                <w:sz w:val="20"/>
              </w:rPr>
            </w:pPr>
            <w:proofErr w:type="spellStart"/>
            <w:r w:rsidRPr="0020017D">
              <w:rPr>
                <w:rFonts w:cs="Arial"/>
                <w:color w:val="000000" w:themeColor="text1"/>
                <w:sz w:val="20"/>
              </w:rPr>
              <w:t>Lieberts</w:t>
            </w:r>
            <w:proofErr w:type="spellEnd"/>
            <w:r w:rsidRPr="0020017D">
              <w:rPr>
                <w:rFonts w:cs="Arial"/>
                <w:color w:val="000000" w:themeColor="text1"/>
                <w:sz w:val="20"/>
              </w:rPr>
              <w:t xml:space="preserve"> two (2) units</w:t>
            </w:r>
          </w:p>
        </w:tc>
        <w:tc>
          <w:tcPr>
            <w:tcW w:w="1420" w:type="dxa"/>
            <w:vAlign w:val="center"/>
          </w:tcPr>
          <w:p w14:paraId="0D605908"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44444100"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3F00C776" w14:textId="77777777" w:rsidTr="00982149">
        <w:trPr>
          <w:trHeight w:val="510"/>
        </w:trPr>
        <w:tc>
          <w:tcPr>
            <w:tcW w:w="709" w:type="dxa"/>
            <w:shd w:val="clear" w:color="auto" w:fill="auto"/>
          </w:tcPr>
          <w:p w14:paraId="55FD8C9E" w14:textId="77777777" w:rsidR="00BC375D" w:rsidRPr="0020017D" w:rsidRDefault="00BC375D" w:rsidP="00BC375D">
            <w:pPr>
              <w:jc w:val="left"/>
              <w:rPr>
                <w:rFonts w:cs="Arial"/>
                <w:sz w:val="20"/>
              </w:rPr>
            </w:pPr>
            <w:r w:rsidRPr="0020017D">
              <w:rPr>
                <w:rFonts w:cs="Arial"/>
                <w:sz w:val="20"/>
              </w:rPr>
              <w:t>3</w:t>
            </w:r>
          </w:p>
        </w:tc>
        <w:tc>
          <w:tcPr>
            <w:tcW w:w="2267" w:type="dxa"/>
            <w:shd w:val="clear" w:color="auto" w:fill="auto"/>
          </w:tcPr>
          <w:p w14:paraId="7B0873B8" w14:textId="77777777" w:rsidR="00BC375D" w:rsidRPr="0020017D" w:rsidRDefault="00BC375D" w:rsidP="00BC375D">
            <w:pPr>
              <w:jc w:val="left"/>
              <w:rPr>
                <w:rFonts w:cs="Arial"/>
                <w:sz w:val="20"/>
              </w:rPr>
            </w:pPr>
            <w:r w:rsidRPr="0020017D">
              <w:rPr>
                <w:rFonts w:cs="Arial"/>
                <w:color w:val="000000" w:themeColor="text1"/>
                <w:sz w:val="20"/>
              </w:rPr>
              <w:t>Guildford Recreation Center</w:t>
            </w:r>
          </w:p>
        </w:tc>
        <w:tc>
          <w:tcPr>
            <w:tcW w:w="3147" w:type="dxa"/>
            <w:shd w:val="clear" w:color="auto" w:fill="auto"/>
          </w:tcPr>
          <w:p w14:paraId="0E4C5062" w14:textId="77777777" w:rsidR="00BC375D" w:rsidRPr="0020017D" w:rsidRDefault="00BC375D" w:rsidP="00BC375D">
            <w:pPr>
              <w:jc w:val="left"/>
              <w:rPr>
                <w:rFonts w:cs="Arial"/>
                <w:color w:val="000000"/>
                <w:sz w:val="20"/>
              </w:rPr>
            </w:pPr>
            <w:r w:rsidRPr="0020017D">
              <w:rPr>
                <w:rFonts w:cs="Arial"/>
                <w:color w:val="000000" w:themeColor="text1"/>
                <w:sz w:val="20"/>
              </w:rPr>
              <w:t>Heat Recovery Chillers. Two (2) Units</w:t>
            </w:r>
          </w:p>
        </w:tc>
        <w:tc>
          <w:tcPr>
            <w:tcW w:w="1420" w:type="dxa"/>
            <w:vAlign w:val="center"/>
          </w:tcPr>
          <w:p w14:paraId="20B480DE"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47C08024"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0DE8E275" w14:textId="77777777" w:rsidTr="00982149">
        <w:trPr>
          <w:trHeight w:val="510"/>
        </w:trPr>
        <w:tc>
          <w:tcPr>
            <w:tcW w:w="709" w:type="dxa"/>
            <w:shd w:val="clear" w:color="auto" w:fill="auto"/>
          </w:tcPr>
          <w:p w14:paraId="1BF0C04D" w14:textId="77777777" w:rsidR="00BC375D" w:rsidRPr="0020017D" w:rsidRDefault="00BC375D" w:rsidP="00BC375D">
            <w:pPr>
              <w:jc w:val="left"/>
              <w:rPr>
                <w:rFonts w:cs="Arial"/>
                <w:sz w:val="20"/>
              </w:rPr>
            </w:pPr>
            <w:r w:rsidRPr="0020017D">
              <w:rPr>
                <w:rFonts w:cs="Arial"/>
                <w:sz w:val="20"/>
              </w:rPr>
              <w:t>4</w:t>
            </w:r>
          </w:p>
        </w:tc>
        <w:tc>
          <w:tcPr>
            <w:tcW w:w="2267" w:type="dxa"/>
            <w:shd w:val="clear" w:color="auto" w:fill="auto"/>
          </w:tcPr>
          <w:p w14:paraId="7E0E19EB" w14:textId="77777777" w:rsidR="00BC375D" w:rsidRPr="0020017D" w:rsidRDefault="00BC375D" w:rsidP="00BC375D">
            <w:pPr>
              <w:jc w:val="left"/>
              <w:rPr>
                <w:rFonts w:cs="Arial"/>
                <w:sz w:val="20"/>
              </w:rPr>
            </w:pPr>
            <w:r w:rsidRPr="0020017D">
              <w:rPr>
                <w:rFonts w:cs="Arial"/>
                <w:color w:val="000000" w:themeColor="text1"/>
                <w:sz w:val="20"/>
              </w:rPr>
              <w:t>Grandview Heights Aquatic Center</w:t>
            </w:r>
          </w:p>
        </w:tc>
        <w:tc>
          <w:tcPr>
            <w:tcW w:w="3147" w:type="dxa"/>
            <w:shd w:val="clear" w:color="auto" w:fill="auto"/>
          </w:tcPr>
          <w:p w14:paraId="7E05454D" w14:textId="77777777" w:rsidR="00BC375D" w:rsidRPr="0020017D" w:rsidRDefault="00BC375D" w:rsidP="00BC375D">
            <w:pPr>
              <w:jc w:val="left"/>
              <w:rPr>
                <w:rFonts w:cs="Arial"/>
                <w:sz w:val="20"/>
              </w:rPr>
            </w:pPr>
            <w:r w:rsidRPr="0020017D">
              <w:rPr>
                <w:rFonts w:cs="Arial"/>
                <w:color w:val="000000" w:themeColor="text1"/>
                <w:sz w:val="20"/>
              </w:rPr>
              <w:t>Heat Recovery Chillers Two (2) Units</w:t>
            </w:r>
          </w:p>
        </w:tc>
        <w:tc>
          <w:tcPr>
            <w:tcW w:w="1420" w:type="dxa"/>
            <w:vAlign w:val="center"/>
          </w:tcPr>
          <w:p w14:paraId="2B40A1C5"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698AD3B6"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238468E6" w14:textId="77777777" w:rsidTr="00982149">
        <w:trPr>
          <w:trHeight w:val="510"/>
        </w:trPr>
        <w:tc>
          <w:tcPr>
            <w:tcW w:w="709" w:type="dxa"/>
            <w:shd w:val="clear" w:color="auto" w:fill="auto"/>
          </w:tcPr>
          <w:p w14:paraId="3A446737" w14:textId="77777777" w:rsidR="00BC375D" w:rsidRPr="0020017D" w:rsidRDefault="00BC375D" w:rsidP="00BC375D">
            <w:pPr>
              <w:jc w:val="left"/>
              <w:rPr>
                <w:rFonts w:cs="Arial"/>
                <w:sz w:val="20"/>
              </w:rPr>
            </w:pPr>
            <w:r w:rsidRPr="0020017D">
              <w:rPr>
                <w:rFonts w:cs="Arial"/>
                <w:sz w:val="20"/>
              </w:rPr>
              <w:t>5</w:t>
            </w:r>
          </w:p>
        </w:tc>
        <w:tc>
          <w:tcPr>
            <w:tcW w:w="2267" w:type="dxa"/>
            <w:shd w:val="clear" w:color="auto" w:fill="auto"/>
          </w:tcPr>
          <w:p w14:paraId="6D38721C" w14:textId="77777777" w:rsidR="00BC375D" w:rsidRPr="0020017D" w:rsidRDefault="00BC375D" w:rsidP="00BC375D">
            <w:pPr>
              <w:jc w:val="left"/>
              <w:rPr>
                <w:rFonts w:cs="Arial"/>
                <w:sz w:val="20"/>
              </w:rPr>
            </w:pPr>
            <w:r w:rsidRPr="0020017D">
              <w:rPr>
                <w:rFonts w:cs="Arial"/>
                <w:color w:val="000000" w:themeColor="text1"/>
                <w:sz w:val="20"/>
              </w:rPr>
              <w:t>Cloverdale Rec. Center</w:t>
            </w:r>
          </w:p>
        </w:tc>
        <w:tc>
          <w:tcPr>
            <w:tcW w:w="3147" w:type="dxa"/>
            <w:shd w:val="clear" w:color="auto" w:fill="auto"/>
          </w:tcPr>
          <w:p w14:paraId="297E80CD" w14:textId="77777777" w:rsidR="00BC375D" w:rsidRPr="0020017D" w:rsidRDefault="00BC375D" w:rsidP="00BC375D">
            <w:pPr>
              <w:jc w:val="left"/>
              <w:rPr>
                <w:rFonts w:cs="Arial"/>
                <w:sz w:val="20"/>
              </w:rPr>
            </w:pPr>
            <w:r w:rsidRPr="0020017D">
              <w:rPr>
                <w:rFonts w:cs="Arial"/>
                <w:color w:val="000000" w:themeColor="text1"/>
                <w:sz w:val="20"/>
              </w:rPr>
              <w:t>Modular Chiller</w:t>
            </w:r>
          </w:p>
        </w:tc>
        <w:tc>
          <w:tcPr>
            <w:tcW w:w="1420" w:type="dxa"/>
            <w:vAlign w:val="center"/>
          </w:tcPr>
          <w:p w14:paraId="75201036"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6A1ADC5A"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007A26B6" w14:textId="77777777" w:rsidTr="00982149">
        <w:trPr>
          <w:trHeight w:val="510"/>
        </w:trPr>
        <w:tc>
          <w:tcPr>
            <w:tcW w:w="709" w:type="dxa"/>
            <w:shd w:val="clear" w:color="auto" w:fill="auto"/>
          </w:tcPr>
          <w:p w14:paraId="29B9113A" w14:textId="77777777" w:rsidR="00BC375D" w:rsidRPr="0020017D" w:rsidRDefault="00BC375D" w:rsidP="00BC375D">
            <w:pPr>
              <w:jc w:val="left"/>
              <w:rPr>
                <w:rFonts w:cs="Arial"/>
                <w:sz w:val="20"/>
              </w:rPr>
            </w:pPr>
            <w:r w:rsidRPr="0020017D">
              <w:rPr>
                <w:rFonts w:cs="Arial"/>
                <w:sz w:val="20"/>
              </w:rPr>
              <w:t>6</w:t>
            </w:r>
          </w:p>
        </w:tc>
        <w:tc>
          <w:tcPr>
            <w:tcW w:w="2267" w:type="dxa"/>
            <w:shd w:val="clear" w:color="auto" w:fill="auto"/>
          </w:tcPr>
          <w:p w14:paraId="3BD6B776" w14:textId="77777777" w:rsidR="00BC375D" w:rsidRPr="0020017D" w:rsidRDefault="00BC375D" w:rsidP="00BC375D">
            <w:pPr>
              <w:jc w:val="left"/>
              <w:rPr>
                <w:rFonts w:cs="Arial"/>
                <w:color w:val="000000"/>
                <w:sz w:val="20"/>
              </w:rPr>
            </w:pPr>
            <w:r w:rsidRPr="0020017D">
              <w:rPr>
                <w:rFonts w:cs="Arial"/>
                <w:color w:val="000000" w:themeColor="text1"/>
                <w:sz w:val="20"/>
              </w:rPr>
              <w:t>Surrey Animal Shelter</w:t>
            </w:r>
          </w:p>
        </w:tc>
        <w:tc>
          <w:tcPr>
            <w:tcW w:w="3147" w:type="dxa"/>
            <w:shd w:val="clear" w:color="auto" w:fill="auto"/>
          </w:tcPr>
          <w:p w14:paraId="3748F818" w14:textId="77777777" w:rsidR="00BC375D" w:rsidRPr="0020017D" w:rsidRDefault="00BC375D" w:rsidP="00BC375D">
            <w:pPr>
              <w:jc w:val="left"/>
              <w:rPr>
                <w:rFonts w:cs="Arial"/>
                <w:sz w:val="20"/>
              </w:rPr>
            </w:pPr>
            <w:r w:rsidRPr="0020017D">
              <w:rPr>
                <w:rFonts w:cs="Arial"/>
                <w:color w:val="000000" w:themeColor="text1"/>
                <w:sz w:val="20"/>
              </w:rPr>
              <w:t>Modular Chiller</w:t>
            </w:r>
          </w:p>
        </w:tc>
        <w:tc>
          <w:tcPr>
            <w:tcW w:w="1420" w:type="dxa"/>
            <w:vAlign w:val="center"/>
          </w:tcPr>
          <w:p w14:paraId="05627C7A" w14:textId="77777777" w:rsidR="00BC375D" w:rsidRPr="0020017D" w:rsidRDefault="00BC375D" w:rsidP="00217F92">
            <w:pPr>
              <w:jc w:val="left"/>
              <w:rPr>
                <w:rFonts w:cs="Arial"/>
                <w:color w:val="000000"/>
                <w:sz w:val="20"/>
              </w:rPr>
            </w:pPr>
            <w:r w:rsidRPr="0020017D">
              <w:rPr>
                <w:rFonts w:cs="Arial"/>
                <w:color w:val="000000" w:themeColor="text1"/>
                <w:sz w:val="20"/>
              </w:rPr>
              <w:t>$</w:t>
            </w:r>
          </w:p>
        </w:tc>
        <w:tc>
          <w:tcPr>
            <w:tcW w:w="2125" w:type="dxa"/>
            <w:vAlign w:val="center"/>
          </w:tcPr>
          <w:p w14:paraId="2E4DF9F0" w14:textId="77777777" w:rsidR="00BC375D" w:rsidRPr="0020017D" w:rsidRDefault="00BC375D" w:rsidP="00217F92">
            <w:pPr>
              <w:jc w:val="left"/>
              <w:rPr>
                <w:rFonts w:cs="Arial"/>
                <w:color w:val="000000"/>
                <w:sz w:val="20"/>
              </w:rPr>
            </w:pPr>
            <w:r w:rsidRPr="0020017D">
              <w:rPr>
                <w:rFonts w:cs="Arial"/>
                <w:color w:val="000000" w:themeColor="text1"/>
                <w:sz w:val="20"/>
              </w:rPr>
              <w:t>$</w:t>
            </w:r>
          </w:p>
        </w:tc>
      </w:tr>
      <w:tr w:rsidR="00BC375D" w:rsidRPr="0020017D" w14:paraId="289C7295" w14:textId="77777777" w:rsidTr="00982149">
        <w:trPr>
          <w:trHeight w:val="510"/>
        </w:trPr>
        <w:tc>
          <w:tcPr>
            <w:tcW w:w="709" w:type="dxa"/>
            <w:shd w:val="clear" w:color="auto" w:fill="auto"/>
          </w:tcPr>
          <w:p w14:paraId="692BC245" w14:textId="77777777" w:rsidR="00BC375D" w:rsidRPr="0020017D" w:rsidRDefault="00BC375D" w:rsidP="00BC375D">
            <w:pPr>
              <w:jc w:val="left"/>
              <w:rPr>
                <w:rFonts w:cs="Arial"/>
                <w:sz w:val="20"/>
              </w:rPr>
            </w:pPr>
            <w:r w:rsidRPr="0020017D">
              <w:rPr>
                <w:rFonts w:cs="Arial"/>
                <w:sz w:val="20"/>
              </w:rPr>
              <w:t>7</w:t>
            </w:r>
          </w:p>
        </w:tc>
        <w:tc>
          <w:tcPr>
            <w:tcW w:w="2267" w:type="dxa"/>
            <w:shd w:val="clear" w:color="auto" w:fill="auto"/>
          </w:tcPr>
          <w:p w14:paraId="4EC8CD13" w14:textId="77777777" w:rsidR="00BC375D" w:rsidRPr="0020017D" w:rsidRDefault="00BC375D" w:rsidP="00BC375D">
            <w:pPr>
              <w:jc w:val="left"/>
              <w:rPr>
                <w:rFonts w:cs="Arial"/>
                <w:color w:val="000000"/>
                <w:sz w:val="20"/>
              </w:rPr>
            </w:pPr>
            <w:r w:rsidRPr="0020017D">
              <w:rPr>
                <w:rFonts w:cs="Arial"/>
                <w:color w:val="000000" w:themeColor="text1"/>
                <w:sz w:val="20"/>
              </w:rPr>
              <w:t>Surrey Museum - Cloverdale</w:t>
            </w:r>
          </w:p>
        </w:tc>
        <w:tc>
          <w:tcPr>
            <w:tcW w:w="3147" w:type="dxa"/>
            <w:shd w:val="clear" w:color="auto" w:fill="auto"/>
          </w:tcPr>
          <w:p w14:paraId="08702873" w14:textId="77777777" w:rsidR="00BC375D" w:rsidRPr="0020017D" w:rsidRDefault="00BC375D" w:rsidP="00BC375D">
            <w:pPr>
              <w:jc w:val="left"/>
              <w:rPr>
                <w:rFonts w:cs="Arial"/>
                <w:color w:val="000000"/>
                <w:sz w:val="20"/>
              </w:rPr>
            </w:pPr>
            <w:r w:rsidRPr="0020017D">
              <w:rPr>
                <w:rFonts w:cs="Arial"/>
                <w:color w:val="000000" w:themeColor="text1"/>
                <w:sz w:val="20"/>
              </w:rPr>
              <w:t>AC Chiller</w:t>
            </w:r>
          </w:p>
          <w:p w14:paraId="51CC6F63" w14:textId="77777777" w:rsidR="00BC375D" w:rsidRPr="0020017D" w:rsidRDefault="00BC375D" w:rsidP="00BC375D">
            <w:pPr>
              <w:jc w:val="left"/>
              <w:rPr>
                <w:rFonts w:cs="Arial"/>
                <w:color w:val="000000"/>
                <w:sz w:val="20"/>
              </w:rPr>
            </w:pPr>
            <w:r w:rsidRPr="0020017D">
              <w:rPr>
                <w:rFonts w:cs="Arial"/>
                <w:color w:val="000000" w:themeColor="text1"/>
                <w:sz w:val="20"/>
              </w:rPr>
              <w:t>Humidifiers</w:t>
            </w:r>
          </w:p>
        </w:tc>
        <w:tc>
          <w:tcPr>
            <w:tcW w:w="1420" w:type="dxa"/>
            <w:vAlign w:val="center"/>
          </w:tcPr>
          <w:p w14:paraId="2AD9F7DE" w14:textId="4434CCC6" w:rsidR="00BC375D" w:rsidRPr="0020017D" w:rsidRDefault="00CF5A7B" w:rsidP="00217F92">
            <w:pPr>
              <w:jc w:val="left"/>
              <w:rPr>
                <w:rFonts w:cs="Arial"/>
                <w:color w:val="000000"/>
                <w:sz w:val="20"/>
              </w:rPr>
            </w:pPr>
            <w:r w:rsidRPr="0020017D">
              <w:rPr>
                <w:rFonts w:cs="Arial"/>
                <w:color w:val="000000" w:themeColor="text1"/>
                <w:sz w:val="20"/>
              </w:rPr>
              <w:t>$</w:t>
            </w:r>
          </w:p>
        </w:tc>
        <w:tc>
          <w:tcPr>
            <w:tcW w:w="2125" w:type="dxa"/>
            <w:vAlign w:val="center"/>
          </w:tcPr>
          <w:p w14:paraId="0706BD65" w14:textId="38A0A1EB" w:rsidR="00BC375D" w:rsidRPr="0020017D" w:rsidRDefault="00CF5A7B" w:rsidP="00217F92">
            <w:pPr>
              <w:jc w:val="left"/>
              <w:rPr>
                <w:rFonts w:cs="Arial"/>
                <w:color w:val="000000"/>
                <w:sz w:val="20"/>
              </w:rPr>
            </w:pPr>
            <w:r w:rsidRPr="0020017D">
              <w:rPr>
                <w:rFonts w:cs="Arial"/>
                <w:color w:val="000000" w:themeColor="text1"/>
                <w:sz w:val="20"/>
              </w:rPr>
              <w:t>$</w:t>
            </w:r>
          </w:p>
        </w:tc>
      </w:tr>
      <w:tr w:rsidR="00BC375D" w:rsidRPr="0020017D" w14:paraId="5A27497F" w14:textId="77777777" w:rsidTr="00982149">
        <w:trPr>
          <w:trHeight w:val="510"/>
        </w:trPr>
        <w:tc>
          <w:tcPr>
            <w:tcW w:w="709" w:type="dxa"/>
            <w:shd w:val="clear" w:color="auto" w:fill="auto"/>
          </w:tcPr>
          <w:p w14:paraId="14E47C06" w14:textId="77777777" w:rsidR="00BC375D" w:rsidRPr="0020017D" w:rsidRDefault="00BC375D" w:rsidP="00BC375D">
            <w:pPr>
              <w:jc w:val="left"/>
              <w:rPr>
                <w:rFonts w:cs="Arial"/>
                <w:sz w:val="20"/>
              </w:rPr>
            </w:pPr>
            <w:r w:rsidRPr="0020017D">
              <w:rPr>
                <w:rFonts w:cs="Arial"/>
                <w:sz w:val="20"/>
              </w:rPr>
              <w:lastRenderedPageBreak/>
              <w:t>8</w:t>
            </w:r>
          </w:p>
        </w:tc>
        <w:tc>
          <w:tcPr>
            <w:tcW w:w="2267" w:type="dxa"/>
            <w:shd w:val="clear" w:color="auto" w:fill="auto"/>
          </w:tcPr>
          <w:p w14:paraId="1C76A702" w14:textId="77777777" w:rsidR="00BC375D" w:rsidRPr="0020017D" w:rsidRDefault="00BC375D" w:rsidP="00BC375D">
            <w:pPr>
              <w:jc w:val="left"/>
              <w:rPr>
                <w:rFonts w:cs="Arial"/>
                <w:color w:val="000000"/>
                <w:sz w:val="20"/>
              </w:rPr>
            </w:pPr>
            <w:r w:rsidRPr="0020017D">
              <w:rPr>
                <w:rFonts w:cs="Arial"/>
                <w:color w:val="000000" w:themeColor="text1"/>
                <w:sz w:val="20"/>
              </w:rPr>
              <w:t>South Surrey Pool</w:t>
            </w:r>
          </w:p>
        </w:tc>
        <w:tc>
          <w:tcPr>
            <w:tcW w:w="3147" w:type="dxa"/>
            <w:shd w:val="clear" w:color="auto" w:fill="auto"/>
          </w:tcPr>
          <w:p w14:paraId="0EF1AD61" w14:textId="77777777" w:rsidR="00BC375D" w:rsidRPr="0020017D" w:rsidRDefault="00BC375D" w:rsidP="00BC375D">
            <w:pPr>
              <w:jc w:val="left"/>
              <w:rPr>
                <w:rFonts w:cs="Arial"/>
                <w:color w:val="000000"/>
                <w:sz w:val="20"/>
              </w:rPr>
            </w:pPr>
            <w:r w:rsidRPr="0020017D">
              <w:rPr>
                <w:rFonts w:cs="Arial"/>
                <w:color w:val="000000" w:themeColor="text1"/>
                <w:sz w:val="20"/>
              </w:rPr>
              <w:t>Modular Chiller</w:t>
            </w:r>
          </w:p>
        </w:tc>
        <w:tc>
          <w:tcPr>
            <w:tcW w:w="1420" w:type="dxa"/>
            <w:vAlign w:val="center"/>
          </w:tcPr>
          <w:p w14:paraId="689517CF" w14:textId="3EF3EF21" w:rsidR="00BC375D" w:rsidRPr="0020017D" w:rsidRDefault="00CF5A7B" w:rsidP="00217F92">
            <w:pPr>
              <w:jc w:val="left"/>
              <w:rPr>
                <w:rFonts w:cs="Arial"/>
                <w:color w:val="000000"/>
                <w:sz w:val="20"/>
              </w:rPr>
            </w:pPr>
            <w:r w:rsidRPr="0020017D">
              <w:rPr>
                <w:rFonts w:cs="Arial"/>
                <w:color w:val="000000" w:themeColor="text1"/>
                <w:sz w:val="20"/>
              </w:rPr>
              <w:t>$</w:t>
            </w:r>
          </w:p>
        </w:tc>
        <w:tc>
          <w:tcPr>
            <w:tcW w:w="2125" w:type="dxa"/>
            <w:vAlign w:val="center"/>
          </w:tcPr>
          <w:p w14:paraId="3ABF5B88" w14:textId="2F2987D3" w:rsidR="00BC375D" w:rsidRPr="0020017D" w:rsidRDefault="00CF5A7B" w:rsidP="00217F92">
            <w:pPr>
              <w:jc w:val="left"/>
              <w:rPr>
                <w:rFonts w:cs="Arial"/>
                <w:color w:val="000000"/>
                <w:sz w:val="20"/>
              </w:rPr>
            </w:pPr>
            <w:r w:rsidRPr="0020017D">
              <w:rPr>
                <w:rFonts w:cs="Arial"/>
                <w:color w:val="000000" w:themeColor="text1"/>
                <w:sz w:val="20"/>
              </w:rPr>
              <w:t>$</w:t>
            </w:r>
          </w:p>
        </w:tc>
      </w:tr>
      <w:tr w:rsidR="00BC375D" w:rsidRPr="0020017D" w14:paraId="2D8E94C0" w14:textId="77777777" w:rsidTr="00982149">
        <w:trPr>
          <w:trHeight w:val="510"/>
        </w:trPr>
        <w:tc>
          <w:tcPr>
            <w:tcW w:w="709" w:type="dxa"/>
            <w:shd w:val="clear" w:color="auto" w:fill="auto"/>
          </w:tcPr>
          <w:p w14:paraId="303B65DA" w14:textId="77777777" w:rsidR="00BC375D" w:rsidRPr="0020017D" w:rsidRDefault="00BC375D" w:rsidP="00BC375D">
            <w:pPr>
              <w:jc w:val="left"/>
              <w:rPr>
                <w:rFonts w:cs="Arial"/>
                <w:sz w:val="20"/>
              </w:rPr>
            </w:pPr>
            <w:r w:rsidRPr="0020017D">
              <w:rPr>
                <w:rFonts w:cs="Arial"/>
                <w:sz w:val="20"/>
              </w:rPr>
              <w:t>9</w:t>
            </w:r>
          </w:p>
        </w:tc>
        <w:tc>
          <w:tcPr>
            <w:tcW w:w="2267" w:type="dxa"/>
            <w:shd w:val="clear" w:color="auto" w:fill="auto"/>
          </w:tcPr>
          <w:p w14:paraId="71BF386E" w14:textId="77777777" w:rsidR="00BC375D" w:rsidRPr="0020017D" w:rsidRDefault="00BC375D" w:rsidP="00BC375D">
            <w:pPr>
              <w:jc w:val="left"/>
              <w:rPr>
                <w:rFonts w:cs="Arial"/>
                <w:color w:val="000000"/>
                <w:sz w:val="20"/>
              </w:rPr>
            </w:pPr>
            <w:r w:rsidRPr="0020017D">
              <w:rPr>
                <w:rFonts w:cs="Arial"/>
                <w:color w:val="000000" w:themeColor="text1"/>
                <w:sz w:val="20"/>
              </w:rPr>
              <w:t>Surrey Arts Centre</w:t>
            </w:r>
          </w:p>
        </w:tc>
        <w:tc>
          <w:tcPr>
            <w:tcW w:w="3147" w:type="dxa"/>
            <w:shd w:val="clear" w:color="auto" w:fill="auto"/>
          </w:tcPr>
          <w:p w14:paraId="4FE4C4CD" w14:textId="77777777" w:rsidR="00BC375D" w:rsidRPr="0020017D" w:rsidRDefault="00BC375D" w:rsidP="00BC375D">
            <w:pPr>
              <w:jc w:val="left"/>
              <w:rPr>
                <w:rFonts w:cs="Arial"/>
                <w:color w:val="000000"/>
                <w:sz w:val="20"/>
              </w:rPr>
            </w:pPr>
            <w:r w:rsidRPr="0020017D">
              <w:rPr>
                <w:rFonts w:cs="Arial"/>
                <w:color w:val="000000" w:themeColor="text1"/>
                <w:sz w:val="20"/>
              </w:rPr>
              <w:t>Liebert</w:t>
            </w:r>
          </w:p>
          <w:p w14:paraId="165EDB98" w14:textId="77777777" w:rsidR="00BC375D" w:rsidRPr="0020017D" w:rsidRDefault="00BC375D" w:rsidP="00BC375D">
            <w:pPr>
              <w:jc w:val="left"/>
              <w:rPr>
                <w:rFonts w:cs="Arial"/>
                <w:color w:val="000000"/>
                <w:sz w:val="20"/>
              </w:rPr>
            </w:pPr>
            <w:r w:rsidRPr="0020017D">
              <w:rPr>
                <w:rFonts w:cs="Arial"/>
                <w:color w:val="000000" w:themeColor="text1"/>
                <w:sz w:val="20"/>
              </w:rPr>
              <w:t>Humidifiers</w:t>
            </w:r>
          </w:p>
        </w:tc>
        <w:tc>
          <w:tcPr>
            <w:tcW w:w="1420" w:type="dxa"/>
            <w:vAlign w:val="center"/>
          </w:tcPr>
          <w:p w14:paraId="501B1801" w14:textId="3E7C92A2" w:rsidR="00BC375D" w:rsidRPr="0020017D" w:rsidRDefault="00CF5A7B" w:rsidP="00217F92">
            <w:pPr>
              <w:jc w:val="left"/>
              <w:rPr>
                <w:rFonts w:cs="Arial"/>
                <w:color w:val="000000"/>
                <w:sz w:val="20"/>
              </w:rPr>
            </w:pPr>
            <w:r w:rsidRPr="0020017D">
              <w:rPr>
                <w:rFonts w:cs="Arial"/>
                <w:color w:val="000000" w:themeColor="text1"/>
                <w:sz w:val="20"/>
              </w:rPr>
              <w:t>$</w:t>
            </w:r>
          </w:p>
        </w:tc>
        <w:tc>
          <w:tcPr>
            <w:tcW w:w="2125" w:type="dxa"/>
            <w:vAlign w:val="center"/>
          </w:tcPr>
          <w:p w14:paraId="3A74CAA3" w14:textId="4C1233C2" w:rsidR="00BC375D" w:rsidRPr="0020017D" w:rsidRDefault="00CF5A7B" w:rsidP="00217F92">
            <w:pPr>
              <w:jc w:val="left"/>
              <w:rPr>
                <w:rFonts w:cs="Arial"/>
                <w:color w:val="000000"/>
                <w:sz w:val="20"/>
              </w:rPr>
            </w:pPr>
            <w:r w:rsidRPr="0020017D">
              <w:rPr>
                <w:rFonts w:cs="Arial"/>
                <w:color w:val="000000" w:themeColor="text1"/>
                <w:sz w:val="20"/>
              </w:rPr>
              <w:t>$</w:t>
            </w:r>
          </w:p>
        </w:tc>
      </w:tr>
      <w:tr w:rsidR="00CD4D22" w:rsidRPr="0020017D" w14:paraId="76C30B61" w14:textId="77777777" w:rsidTr="00982149">
        <w:trPr>
          <w:trHeight w:val="510"/>
        </w:trPr>
        <w:tc>
          <w:tcPr>
            <w:tcW w:w="709" w:type="dxa"/>
            <w:shd w:val="clear" w:color="auto" w:fill="auto"/>
          </w:tcPr>
          <w:p w14:paraId="17F36D9D" w14:textId="4585FD35" w:rsidR="00CD4D22" w:rsidRPr="0020017D" w:rsidRDefault="00CD4D22" w:rsidP="00BC375D">
            <w:pPr>
              <w:jc w:val="left"/>
              <w:rPr>
                <w:rFonts w:cs="Arial"/>
                <w:sz w:val="20"/>
              </w:rPr>
            </w:pPr>
            <w:r w:rsidRPr="0020017D">
              <w:rPr>
                <w:rFonts w:cs="Arial"/>
                <w:sz w:val="20"/>
              </w:rPr>
              <w:t>10</w:t>
            </w:r>
          </w:p>
        </w:tc>
        <w:tc>
          <w:tcPr>
            <w:tcW w:w="2267" w:type="dxa"/>
            <w:shd w:val="clear" w:color="auto" w:fill="auto"/>
          </w:tcPr>
          <w:p w14:paraId="70C0D9F4" w14:textId="2FF5DEF4" w:rsidR="00CD4D22" w:rsidRPr="0020017D" w:rsidRDefault="00CD4D22" w:rsidP="00BC375D">
            <w:pPr>
              <w:jc w:val="left"/>
              <w:rPr>
                <w:rFonts w:cs="Arial"/>
                <w:color w:val="000000" w:themeColor="text1"/>
                <w:sz w:val="20"/>
              </w:rPr>
            </w:pPr>
            <w:r w:rsidRPr="0020017D">
              <w:rPr>
                <w:rFonts w:cs="Arial"/>
                <w:color w:val="000000" w:themeColor="text1"/>
                <w:sz w:val="20"/>
              </w:rPr>
              <w:t>Surrey Sports &amp; Leisure  Complex</w:t>
            </w:r>
          </w:p>
        </w:tc>
        <w:tc>
          <w:tcPr>
            <w:tcW w:w="3147" w:type="dxa"/>
            <w:shd w:val="clear" w:color="auto" w:fill="auto"/>
          </w:tcPr>
          <w:p w14:paraId="6727AF32" w14:textId="77777777" w:rsidR="00097466" w:rsidRPr="0020017D" w:rsidRDefault="00097466" w:rsidP="00097466">
            <w:pPr>
              <w:overflowPunct/>
              <w:autoSpaceDE/>
              <w:autoSpaceDN/>
              <w:adjustRightInd/>
              <w:jc w:val="left"/>
              <w:textAlignment w:val="auto"/>
              <w:rPr>
                <w:rFonts w:cs="Arial"/>
                <w:color w:val="000000"/>
                <w:sz w:val="20"/>
              </w:rPr>
            </w:pPr>
            <w:r w:rsidRPr="0020017D">
              <w:rPr>
                <w:rFonts w:cs="Arial"/>
                <w:color w:val="000000" w:themeColor="text1"/>
                <w:sz w:val="20"/>
              </w:rPr>
              <w:t>Water Cooled Chiller</w:t>
            </w:r>
          </w:p>
          <w:p w14:paraId="31764F24" w14:textId="77777777" w:rsidR="00CD4D22" w:rsidRPr="0020017D" w:rsidRDefault="00CD4D22" w:rsidP="00BC375D">
            <w:pPr>
              <w:jc w:val="left"/>
              <w:rPr>
                <w:rFonts w:cs="Arial"/>
                <w:color w:val="000000" w:themeColor="text1"/>
                <w:sz w:val="20"/>
              </w:rPr>
            </w:pPr>
          </w:p>
        </w:tc>
        <w:tc>
          <w:tcPr>
            <w:tcW w:w="1420" w:type="dxa"/>
            <w:vAlign w:val="center"/>
          </w:tcPr>
          <w:p w14:paraId="22C6E854" w14:textId="1E32CD28" w:rsidR="00CD4D22" w:rsidRPr="0020017D" w:rsidRDefault="0053055D" w:rsidP="00217F92">
            <w:pPr>
              <w:jc w:val="left"/>
              <w:rPr>
                <w:rFonts w:cs="Arial"/>
                <w:color w:val="000000" w:themeColor="text1"/>
                <w:sz w:val="20"/>
              </w:rPr>
            </w:pPr>
            <w:r w:rsidRPr="0020017D">
              <w:rPr>
                <w:rFonts w:cs="Arial"/>
                <w:color w:val="000000" w:themeColor="text1"/>
                <w:sz w:val="20"/>
              </w:rPr>
              <w:t>$</w:t>
            </w:r>
          </w:p>
        </w:tc>
        <w:tc>
          <w:tcPr>
            <w:tcW w:w="2125" w:type="dxa"/>
            <w:vAlign w:val="center"/>
          </w:tcPr>
          <w:p w14:paraId="43CBA699" w14:textId="57FEF1D3" w:rsidR="00CD4D22" w:rsidRPr="0020017D" w:rsidRDefault="0053055D" w:rsidP="00217F92">
            <w:pPr>
              <w:jc w:val="left"/>
              <w:rPr>
                <w:rFonts w:cs="Arial"/>
                <w:color w:val="000000" w:themeColor="text1"/>
                <w:sz w:val="20"/>
              </w:rPr>
            </w:pPr>
            <w:r w:rsidRPr="0020017D">
              <w:rPr>
                <w:rFonts w:cs="Arial"/>
                <w:color w:val="000000" w:themeColor="text1"/>
                <w:sz w:val="20"/>
              </w:rPr>
              <w:t>$</w:t>
            </w:r>
          </w:p>
        </w:tc>
      </w:tr>
      <w:tr w:rsidR="00CD4D22" w:rsidRPr="0020017D" w14:paraId="264C093C" w14:textId="77777777" w:rsidTr="00982149">
        <w:trPr>
          <w:trHeight w:val="510"/>
        </w:trPr>
        <w:tc>
          <w:tcPr>
            <w:tcW w:w="709" w:type="dxa"/>
            <w:shd w:val="clear" w:color="auto" w:fill="auto"/>
          </w:tcPr>
          <w:p w14:paraId="6DA74F6C" w14:textId="70FC729A" w:rsidR="00CD4D22" w:rsidRPr="0020017D" w:rsidRDefault="00CD4D22" w:rsidP="00BC375D">
            <w:pPr>
              <w:jc w:val="left"/>
              <w:rPr>
                <w:rFonts w:cs="Arial"/>
                <w:sz w:val="20"/>
              </w:rPr>
            </w:pPr>
            <w:r w:rsidRPr="0020017D">
              <w:rPr>
                <w:rFonts w:cs="Arial"/>
                <w:sz w:val="20"/>
              </w:rPr>
              <w:t>11</w:t>
            </w:r>
          </w:p>
        </w:tc>
        <w:tc>
          <w:tcPr>
            <w:tcW w:w="2267" w:type="dxa"/>
            <w:shd w:val="clear" w:color="auto" w:fill="auto"/>
          </w:tcPr>
          <w:p w14:paraId="469ECDE8" w14:textId="4F0F9721" w:rsidR="00CD4D22" w:rsidRPr="0020017D" w:rsidRDefault="00CD4D22" w:rsidP="00BC375D">
            <w:pPr>
              <w:jc w:val="left"/>
              <w:rPr>
                <w:rFonts w:cs="Arial"/>
                <w:color w:val="000000" w:themeColor="text1"/>
                <w:sz w:val="20"/>
              </w:rPr>
            </w:pPr>
            <w:r w:rsidRPr="0020017D">
              <w:rPr>
                <w:rFonts w:cs="Arial"/>
                <w:color w:val="000000" w:themeColor="text1"/>
                <w:sz w:val="20"/>
              </w:rPr>
              <w:t>Clayton Rec Center</w:t>
            </w:r>
          </w:p>
        </w:tc>
        <w:tc>
          <w:tcPr>
            <w:tcW w:w="3147" w:type="dxa"/>
            <w:shd w:val="clear" w:color="auto" w:fill="auto"/>
          </w:tcPr>
          <w:p w14:paraId="554E17DE" w14:textId="6FF694C6" w:rsidR="00CD4D22" w:rsidRPr="0020017D" w:rsidRDefault="00097466" w:rsidP="00BC375D">
            <w:pPr>
              <w:jc w:val="left"/>
              <w:rPr>
                <w:rFonts w:cs="Arial"/>
                <w:color w:val="000000" w:themeColor="text1"/>
                <w:sz w:val="20"/>
              </w:rPr>
            </w:pPr>
            <w:r w:rsidRPr="0020017D">
              <w:rPr>
                <w:rFonts w:cs="Arial"/>
                <w:sz w:val="20"/>
              </w:rPr>
              <w:t>Air Cooled Chiller</w:t>
            </w:r>
          </w:p>
        </w:tc>
        <w:tc>
          <w:tcPr>
            <w:tcW w:w="1420" w:type="dxa"/>
            <w:vAlign w:val="center"/>
          </w:tcPr>
          <w:p w14:paraId="2FF690A4" w14:textId="7205188D" w:rsidR="00CD4D22" w:rsidRPr="0020017D" w:rsidRDefault="0053055D" w:rsidP="00217F92">
            <w:pPr>
              <w:jc w:val="left"/>
              <w:rPr>
                <w:rFonts w:cs="Arial"/>
                <w:color w:val="000000" w:themeColor="text1"/>
                <w:sz w:val="20"/>
              </w:rPr>
            </w:pPr>
            <w:r w:rsidRPr="0020017D">
              <w:rPr>
                <w:rFonts w:cs="Arial"/>
                <w:color w:val="000000" w:themeColor="text1"/>
                <w:sz w:val="20"/>
              </w:rPr>
              <w:t>$</w:t>
            </w:r>
          </w:p>
        </w:tc>
        <w:tc>
          <w:tcPr>
            <w:tcW w:w="2125" w:type="dxa"/>
            <w:vAlign w:val="center"/>
          </w:tcPr>
          <w:p w14:paraId="2117BA1F" w14:textId="270FDB42" w:rsidR="00CD4D22" w:rsidRPr="0020017D" w:rsidRDefault="0053055D" w:rsidP="00217F92">
            <w:pPr>
              <w:jc w:val="left"/>
              <w:rPr>
                <w:rFonts w:cs="Arial"/>
                <w:color w:val="000000" w:themeColor="text1"/>
                <w:sz w:val="20"/>
              </w:rPr>
            </w:pPr>
            <w:r w:rsidRPr="0020017D">
              <w:rPr>
                <w:rFonts w:cs="Arial"/>
                <w:color w:val="000000" w:themeColor="text1"/>
                <w:sz w:val="20"/>
              </w:rPr>
              <w:t>$</w:t>
            </w:r>
          </w:p>
        </w:tc>
      </w:tr>
      <w:tr w:rsidR="00CD4D22" w:rsidRPr="0020017D" w14:paraId="36518FEC" w14:textId="77777777" w:rsidTr="00982149">
        <w:trPr>
          <w:trHeight w:val="510"/>
        </w:trPr>
        <w:tc>
          <w:tcPr>
            <w:tcW w:w="709" w:type="dxa"/>
            <w:shd w:val="clear" w:color="auto" w:fill="auto"/>
          </w:tcPr>
          <w:p w14:paraId="2B738CA7" w14:textId="34F60A7C" w:rsidR="00CD4D22" w:rsidRPr="0020017D" w:rsidRDefault="00CD4D22" w:rsidP="00BC375D">
            <w:pPr>
              <w:jc w:val="left"/>
              <w:rPr>
                <w:rFonts w:cs="Arial"/>
                <w:sz w:val="20"/>
              </w:rPr>
            </w:pPr>
            <w:r w:rsidRPr="0020017D">
              <w:rPr>
                <w:rFonts w:cs="Arial"/>
                <w:sz w:val="20"/>
              </w:rPr>
              <w:t>12</w:t>
            </w:r>
          </w:p>
        </w:tc>
        <w:tc>
          <w:tcPr>
            <w:tcW w:w="2267" w:type="dxa"/>
            <w:shd w:val="clear" w:color="auto" w:fill="auto"/>
          </w:tcPr>
          <w:p w14:paraId="0AE7BDC9" w14:textId="567F2663" w:rsidR="00CD4D22" w:rsidRPr="0020017D" w:rsidRDefault="00CD4D22" w:rsidP="00BC375D">
            <w:pPr>
              <w:jc w:val="left"/>
              <w:rPr>
                <w:rFonts w:cs="Arial"/>
                <w:color w:val="000000" w:themeColor="text1"/>
                <w:sz w:val="20"/>
              </w:rPr>
            </w:pPr>
            <w:r w:rsidRPr="0020017D">
              <w:rPr>
                <w:rFonts w:cs="Arial"/>
                <w:color w:val="000000" w:themeColor="text1"/>
                <w:sz w:val="20"/>
              </w:rPr>
              <w:t>Semiahmoo Library/ RCMP/SPS</w:t>
            </w:r>
          </w:p>
        </w:tc>
        <w:tc>
          <w:tcPr>
            <w:tcW w:w="3147" w:type="dxa"/>
            <w:shd w:val="clear" w:color="auto" w:fill="auto"/>
          </w:tcPr>
          <w:p w14:paraId="776876B2" w14:textId="770A932B" w:rsidR="00CD4D22" w:rsidRPr="0020017D" w:rsidRDefault="00097466" w:rsidP="00BC375D">
            <w:pPr>
              <w:jc w:val="left"/>
              <w:rPr>
                <w:rFonts w:cs="Arial"/>
                <w:color w:val="000000" w:themeColor="text1"/>
                <w:sz w:val="20"/>
              </w:rPr>
            </w:pPr>
            <w:r w:rsidRPr="00097466">
              <w:rPr>
                <w:rFonts w:cs="Arial"/>
                <w:color w:val="000000" w:themeColor="text1"/>
                <w:sz w:val="20"/>
              </w:rPr>
              <w:t>Humidifier</w:t>
            </w:r>
          </w:p>
        </w:tc>
        <w:tc>
          <w:tcPr>
            <w:tcW w:w="1420" w:type="dxa"/>
            <w:vAlign w:val="center"/>
          </w:tcPr>
          <w:p w14:paraId="7D9E9115" w14:textId="4C67F9BD" w:rsidR="00CD4D22" w:rsidRPr="0020017D" w:rsidRDefault="0053055D" w:rsidP="00217F92">
            <w:pPr>
              <w:jc w:val="left"/>
              <w:rPr>
                <w:rFonts w:cs="Arial"/>
                <w:color w:val="000000" w:themeColor="text1"/>
                <w:sz w:val="20"/>
              </w:rPr>
            </w:pPr>
            <w:r w:rsidRPr="0020017D">
              <w:rPr>
                <w:rFonts w:cs="Arial"/>
                <w:color w:val="000000" w:themeColor="text1"/>
                <w:sz w:val="20"/>
              </w:rPr>
              <w:t>$</w:t>
            </w:r>
          </w:p>
        </w:tc>
        <w:tc>
          <w:tcPr>
            <w:tcW w:w="2125" w:type="dxa"/>
            <w:vAlign w:val="center"/>
          </w:tcPr>
          <w:p w14:paraId="4730CDBC" w14:textId="167362B8" w:rsidR="00CD4D22" w:rsidRPr="0020017D" w:rsidRDefault="0053055D" w:rsidP="00217F92">
            <w:pPr>
              <w:jc w:val="left"/>
              <w:rPr>
                <w:rFonts w:cs="Arial"/>
                <w:color w:val="000000" w:themeColor="text1"/>
                <w:sz w:val="20"/>
              </w:rPr>
            </w:pPr>
            <w:r w:rsidRPr="0020017D">
              <w:rPr>
                <w:rFonts w:cs="Arial"/>
                <w:color w:val="000000" w:themeColor="text1"/>
                <w:sz w:val="20"/>
              </w:rPr>
              <w:t>$</w:t>
            </w:r>
          </w:p>
        </w:tc>
      </w:tr>
      <w:tr w:rsidR="004D1158" w:rsidRPr="0020017D" w14:paraId="2ECA91ED" w14:textId="77777777" w:rsidTr="004D1158">
        <w:trPr>
          <w:trHeight w:val="487"/>
        </w:trPr>
        <w:tc>
          <w:tcPr>
            <w:tcW w:w="2976" w:type="dxa"/>
            <w:gridSpan w:val="2"/>
            <w:vMerge w:val="restart"/>
            <w:tcBorders>
              <w:top w:val="single" w:sz="4" w:space="0" w:color="auto"/>
              <w:left w:val="single" w:sz="4" w:space="0" w:color="auto"/>
              <w:right w:val="single" w:sz="4" w:space="0" w:color="auto"/>
            </w:tcBorders>
            <w:shd w:val="clear" w:color="auto" w:fill="auto"/>
            <w:vAlign w:val="center"/>
          </w:tcPr>
          <w:p w14:paraId="51ED52CE" w14:textId="56096E43" w:rsidR="004D1158" w:rsidRPr="00982149" w:rsidRDefault="004D1158" w:rsidP="00982149">
            <w:pPr>
              <w:jc w:val="left"/>
              <w:rPr>
                <w:rFonts w:cs="Arial"/>
                <w:bCs/>
                <w:sz w:val="20"/>
              </w:rPr>
            </w:pPr>
            <w:r w:rsidRPr="00982149">
              <w:rPr>
                <w:rFonts w:cs="Arial"/>
                <w:bCs/>
                <w:sz w:val="20"/>
              </w:rPr>
              <w:t>CURRENCY: Canadian</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ED778" w14:textId="77777777" w:rsidR="004D1158" w:rsidRPr="0020017D" w:rsidRDefault="004D1158" w:rsidP="00BC375D">
            <w:pPr>
              <w:jc w:val="right"/>
              <w:rPr>
                <w:rFonts w:cs="Arial"/>
                <w:b/>
                <w:sz w:val="20"/>
              </w:rPr>
            </w:pPr>
            <w:r>
              <w:rPr>
                <w:rFonts w:cs="Arial"/>
                <w:b/>
                <w:sz w:val="20"/>
              </w:rPr>
              <w:t>SUB</w:t>
            </w:r>
            <w:r w:rsidRPr="0020017D">
              <w:rPr>
                <w:rFonts w:cs="Arial"/>
                <w:b/>
                <w:sz w:val="20"/>
              </w:rPr>
              <w:t>TOTAL</w:t>
            </w:r>
            <w:r>
              <w:rPr>
                <w:rFonts w:cs="Arial"/>
                <w:b/>
                <w:sz w:val="20"/>
              </w:rPr>
              <w:t>:</w:t>
            </w:r>
          </w:p>
        </w:tc>
        <w:tc>
          <w:tcPr>
            <w:tcW w:w="2125" w:type="dxa"/>
            <w:tcBorders>
              <w:top w:val="single" w:sz="4" w:space="0" w:color="auto"/>
              <w:left w:val="single" w:sz="4" w:space="0" w:color="auto"/>
              <w:bottom w:val="single" w:sz="4" w:space="0" w:color="auto"/>
              <w:right w:val="single" w:sz="4" w:space="0" w:color="auto"/>
            </w:tcBorders>
            <w:vAlign w:val="center"/>
          </w:tcPr>
          <w:p w14:paraId="188E8680" w14:textId="7D265BDB" w:rsidR="004D1158" w:rsidRPr="0020017D" w:rsidRDefault="004D1158" w:rsidP="00BC375D">
            <w:pPr>
              <w:jc w:val="left"/>
              <w:rPr>
                <w:rFonts w:cs="Arial"/>
                <w:b/>
                <w:color w:val="000000"/>
                <w:sz w:val="20"/>
              </w:rPr>
            </w:pPr>
            <w:r w:rsidRPr="0020017D">
              <w:rPr>
                <w:rFonts w:cs="Arial"/>
                <w:b/>
                <w:color w:val="000000"/>
                <w:sz w:val="20"/>
              </w:rPr>
              <w:t>$</w:t>
            </w:r>
          </w:p>
        </w:tc>
      </w:tr>
      <w:tr w:rsidR="004D1158" w:rsidRPr="0020017D" w14:paraId="395185E5" w14:textId="77777777" w:rsidTr="004D1158">
        <w:trPr>
          <w:trHeight w:val="487"/>
        </w:trPr>
        <w:tc>
          <w:tcPr>
            <w:tcW w:w="2976" w:type="dxa"/>
            <w:gridSpan w:val="2"/>
            <w:vMerge/>
            <w:tcBorders>
              <w:left w:val="single" w:sz="4" w:space="0" w:color="auto"/>
              <w:right w:val="single" w:sz="4" w:space="0" w:color="auto"/>
            </w:tcBorders>
            <w:shd w:val="clear" w:color="auto" w:fill="auto"/>
            <w:vAlign w:val="center"/>
          </w:tcPr>
          <w:p w14:paraId="5E5CAB92" w14:textId="750B9D71" w:rsidR="004D1158" w:rsidRPr="0020017D" w:rsidRDefault="004D1158" w:rsidP="004D1158">
            <w:pPr>
              <w:jc w:val="right"/>
              <w:rPr>
                <w:rFonts w:cs="Arial"/>
                <w:b/>
                <w:sz w:val="20"/>
              </w:rPr>
            </w:pP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58D0A" w14:textId="77777777" w:rsidR="004D1158" w:rsidRPr="0020017D" w:rsidRDefault="004D1158" w:rsidP="00BC375D">
            <w:pPr>
              <w:jc w:val="right"/>
              <w:rPr>
                <w:rFonts w:cs="Arial"/>
                <w:b/>
                <w:sz w:val="20"/>
              </w:rPr>
            </w:pPr>
            <w:r>
              <w:rPr>
                <w:rFonts w:cs="Arial"/>
                <w:b/>
                <w:sz w:val="20"/>
              </w:rPr>
              <w:t>GST (5%):</w:t>
            </w:r>
          </w:p>
        </w:tc>
        <w:tc>
          <w:tcPr>
            <w:tcW w:w="2125" w:type="dxa"/>
            <w:tcBorders>
              <w:top w:val="single" w:sz="4" w:space="0" w:color="auto"/>
              <w:left w:val="single" w:sz="4" w:space="0" w:color="auto"/>
              <w:bottom w:val="single" w:sz="4" w:space="0" w:color="auto"/>
              <w:right w:val="single" w:sz="4" w:space="0" w:color="auto"/>
            </w:tcBorders>
            <w:vAlign w:val="center"/>
          </w:tcPr>
          <w:p w14:paraId="242EFAA0" w14:textId="1FED56BE" w:rsidR="004D1158" w:rsidRPr="0020017D" w:rsidRDefault="004D1158" w:rsidP="00BC375D">
            <w:pPr>
              <w:jc w:val="left"/>
              <w:rPr>
                <w:rFonts w:cs="Arial"/>
                <w:b/>
                <w:color w:val="000000"/>
                <w:sz w:val="20"/>
              </w:rPr>
            </w:pPr>
            <w:r>
              <w:rPr>
                <w:rFonts w:cs="Arial"/>
                <w:b/>
                <w:color w:val="000000"/>
                <w:sz w:val="20"/>
              </w:rPr>
              <w:t>$</w:t>
            </w:r>
          </w:p>
        </w:tc>
      </w:tr>
      <w:tr w:rsidR="004D1158" w:rsidRPr="0020017D" w14:paraId="3EFB5B4B" w14:textId="77777777" w:rsidTr="004D1158">
        <w:trPr>
          <w:trHeight w:val="487"/>
        </w:trPr>
        <w:tc>
          <w:tcPr>
            <w:tcW w:w="2976" w:type="dxa"/>
            <w:gridSpan w:val="2"/>
            <w:vMerge/>
            <w:tcBorders>
              <w:left w:val="single" w:sz="4" w:space="0" w:color="auto"/>
              <w:bottom w:val="single" w:sz="4" w:space="0" w:color="auto"/>
              <w:right w:val="single" w:sz="4" w:space="0" w:color="auto"/>
            </w:tcBorders>
            <w:shd w:val="clear" w:color="auto" w:fill="auto"/>
            <w:vAlign w:val="center"/>
          </w:tcPr>
          <w:p w14:paraId="6246AB42" w14:textId="3DCDD78E" w:rsidR="004D1158" w:rsidRPr="0020017D" w:rsidRDefault="004D1158" w:rsidP="004D1158">
            <w:pPr>
              <w:jc w:val="right"/>
              <w:rPr>
                <w:rFonts w:cs="Arial"/>
                <w:b/>
                <w:sz w:val="20"/>
              </w:rPr>
            </w:pP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17F2B" w14:textId="77777777" w:rsidR="004D1158" w:rsidRPr="0020017D" w:rsidRDefault="004D1158" w:rsidP="00BC375D">
            <w:pPr>
              <w:jc w:val="right"/>
              <w:rPr>
                <w:rFonts w:cs="Arial"/>
                <w:b/>
                <w:sz w:val="20"/>
              </w:rPr>
            </w:pPr>
            <w:r>
              <w:rPr>
                <w:rFonts w:cs="Arial"/>
                <w:b/>
                <w:sz w:val="20"/>
              </w:rPr>
              <w:t>TOTAL QUOTATION PRICE:</w:t>
            </w:r>
          </w:p>
        </w:tc>
        <w:tc>
          <w:tcPr>
            <w:tcW w:w="2125" w:type="dxa"/>
            <w:tcBorders>
              <w:top w:val="single" w:sz="4" w:space="0" w:color="auto"/>
              <w:left w:val="single" w:sz="4" w:space="0" w:color="auto"/>
              <w:bottom w:val="single" w:sz="4" w:space="0" w:color="auto"/>
              <w:right w:val="single" w:sz="4" w:space="0" w:color="auto"/>
            </w:tcBorders>
            <w:vAlign w:val="center"/>
          </w:tcPr>
          <w:p w14:paraId="4C24E894" w14:textId="6A5E43F2" w:rsidR="004D1158" w:rsidRPr="0020017D" w:rsidRDefault="004D1158" w:rsidP="00BC375D">
            <w:pPr>
              <w:jc w:val="left"/>
              <w:rPr>
                <w:rFonts w:cs="Arial"/>
                <w:b/>
                <w:color w:val="000000"/>
                <w:sz w:val="20"/>
              </w:rPr>
            </w:pPr>
            <w:r>
              <w:rPr>
                <w:rFonts w:cs="Arial"/>
                <w:b/>
                <w:color w:val="000000"/>
                <w:sz w:val="20"/>
              </w:rPr>
              <w:t>$</w:t>
            </w:r>
          </w:p>
        </w:tc>
      </w:tr>
    </w:tbl>
    <w:p w14:paraId="2C4CF822" w14:textId="77777777" w:rsidR="00BC375D" w:rsidRPr="0020017D" w:rsidRDefault="00BC375D" w:rsidP="00BC375D">
      <w:pPr>
        <w:overflowPunct/>
        <w:ind w:left="1134" w:hanging="1134"/>
        <w:textAlignment w:val="auto"/>
        <w:rPr>
          <w:rFonts w:cs="Arial"/>
          <w:szCs w:val="22"/>
          <w:lang w:val="en-CA" w:eastAsia="en-CA"/>
        </w:rPr>
      </w:pPr>
    </w:p>
    <w:p w14:paraId="356AEF23" w14:textId="77777777" w:rsidR="00EE01A5" w:rsidRPr="0020017D" w:rsidRDefault="00EE01A5" w:rsidP="00BC375D">
      <w:pPr>
        <w:overflowPunct/>
        <w:textAlignment w:val="auto"/>
        <w:rPr>
          <w:rFonts w:cs="Arial"/>
          <w:b/>
          <w:szCs w:val="22"/>
          <w:lang w:val="en-CA" w:eastAsia="en-CA"/>
        </w:rPr>
      </w:pPr>
    </w:p>
    <w:p w14:paraId="1FD7EB53" w14:textId="4CD6AD3D" w:rsidR="00BC375D" w:rsidRPr="0020017D" w:rsidRDefault="00BC375D" w:rsidP="00BC375D">
      <w:pPr>
        <w:overflowPunct/>
        <w:textAlignment w:val="auto"/>
        <w:rPr>
          <w:rFonts w:cs="Arial"/>
          <w:b/>
          <w:szCs w:val="22"/>
          <w:lang w:val="en-CA" w:eastAsia="en-CA"/>
        </w:rPr>
      </w:pPr>
      <w:r w:rsidRPr="0020017D">
        <w:rPr>
          <w:rFonts w:cs="Arial"/>
          <w:b/>
          <w:szCs w:val="22"/>
          <w:lang w:val="en-CA" w:eastAsia="en-CA"/>
        </w:rPr>
        <w:t>TABLE 2 – SEVEN (7) SCHEDULED VISITS PER YEAR</w:t>
      </w:r>
      <w:r w:rsidR="00553F98" w:rsidRPr="0020017D">
        <w:rPr>
          <w:rFonts w:cs="Arial"/>
          <w:b/>
          <w:szCs w:val="22"/>
          <w:lang w:val="en-CA" w:eastAsia="en-CA"/>
        </w:rPr>
        <w:t xml:space="preserve"> – SCHEDULE A-2</w:t>
      </w:r>
    </w:p>
    <w:p w14:paraId="584188B6" w14:textId="77777777" w:rsidR="004C4DEA" w:rsidRDefault="004C4DEA" w:rsidP="00BC375D">
      <w:pPr>
        <w:overflowPunct/>
        <w:textAlignment w:val="auto"/>
        <w:rPr>
          <w:rFonts w:cs="Arial"/>
          <w:szCs w:val="22"/>
          <w:lang w:val="en-CA" w:eastAsia="en-CA"/>
        </w:rPr>
      </w:pPr>
    </w:p>
    <w:p w14:paraId="396B80C1" w14:textId="62B51708" w:rsidR="00BC375D" w:rsidRPr="0020017D" w:rsidRDefault="00BC375D" w:rsidP="00BC375D">
      <w:pPr>
        <w:overflowPunct/>
        <w:textAlignment w:val="auto"/>
        <w:rPr>
          <w:rFonts w:cs="Arial"/>
          <w:szCs w:val="22"/>
          <w:lang w:val="en-CA" w:eastAsia="en-CA"/>
        </w:rPr>
      </w:pPr>
      <w:r w:rsidRPr="0020017D">
        <w:rPr>
          <w:rFonts w:cs="Arial"/>
          <w:szCs w:val="22"/>
          <w:lang w:val="en-CA" w:eastAsia="en-CA"/>
        </w:rPr>
        <w:t>The Contractor will provide all labour, supervision, materials, tools, equipment and equipment for the provision of chiller maintenance services as specified in this RFQ</w:t>
      </w:r>
      <w:r w:rsidR="00553F98" w:rsidRPr="0020017D">
        <w:rPr>
          <w:rFonts w:cs="Arial"/>
          <w:szCs w:val="22"/>
          <w:lang w:val="en-CA" w:eastAsia="en-CA"/>
        </w:rPr>
        <w:t xml:space="preserve"> as per Schedule A-2</w:t>
      </w:r>
      <w:r w:rsidRPr="0020017D">
        <w:rPr>
          <w:rFonts w:cs="Arial"/>
          <w:szCs w:val="22"/>
          <w:lang w:val="en-CA" w:eastAsia="en-CA"/>
        </w:rPr>
        <w:t>. Refer to Schedule A-3 – Inventory List for equipment marked as “7” in column Service/year.</w:t>
      </w:r>
    </w:p>
    <w:p w14:paraId="6C374F64" w14:textId="77777777" w:rsidR="00BC375D" w:rsidRPr="0020017D" w:rsidRDefault="00BC375D" w:rsidP="00BC375D">
      <w:pPr>
        <w:overflowPunct/>
        <w:ind w:left="567"/>
        <w:textAlignment w:val="auto"/>
        <w:rPr>
          <w:rFonts w:cs="Arial"/>
          <w:szCs w:val="22"/>
          <w:lang w:val="en-CA" w:eastAsia="en-C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24"/>
        <w:gridCol w:w="43"/>
        <w:gridCol w:w="2569"/>
        <w:gridCol w:w="1418"/>
        <w:gridCol w:w="1309"/>
        <w:gridCol w:w="1701"/>
      </w:tblGrid>
      <w:tr w:rsidR="00BC375D" w:rsidRPr="0020017D" w14:paraId="7B60BD67" w14:textId="77777777" w:rsidTr="00BC73ED">
        <w:trPr>
          <w:trHeight w:val="448"/>
        </w:trPr>
        <w:tc>
          <w:tcPr>
            <w:tcW w:w="675" w:type="dxa"/>
            <w:shd w:val="clear" w:color="auto" w:fill="EEECE1"/>
          </w:tcPr>
          <w:p w14:paraId="20EDA305" w14:textId="77777777" w:rsidR="00BC375D" w:rsidRPr="0020017D" w:rsidRDefault="00BC375D" w:rsidP="00BC375D">
            <w:pPr>
              <w:jc w:val="center"/>
              <w:rPr>
                <w:rFonts w:cs="Arial"/>
                <w:b/>
                <w:sz w:val="20"/>
              </w:rPr>
            </w:pPr>
            <w:r w:rsidRPr="0020017D">
              <w:rPr>
                <w:rFonts w:cs="Arial"/>
                <w:b/>
                <w:sz w:val="20"/>
              </w:rPr>
              <w:t>NO.</w:t>
            </w:r>
          </w:p>
          <w:p w14:paraId="5793BBAD" w14:textId="77777777" w:rsidR="00BC375D" w:rsidRPr="0020017D" w:rsidRDefault="00BC375D" w:rsidP="00BC375D">
            <w:pPr>
              <w:jc w:val="center"/>
              <w:rPr>
                <w:rFonts w:cs="Arial"/>
                <w:b/>
                <w:sz w:val="20"/>
              </w:rPr>
            </w:pPr>
          </w:p>
        </w:tc>
        <w:tc>
          <w:tcPr>
            <w:tcW w:w="1967" w:type="dxa"/>
            <w:gridSpan w:val="2"/>
            <w:shd w:val="clear" w:color="auto" w:fill="EEECE1"/>
          </w:tcPr>
          <w:p w14:paraId="5993B2EA" w14:textId="77777777" w:rsidR="00BC375D" w:rsidRPr="0020017D" w:rsidRDefault="00BC375D" w:rsidP="00BC375D">
            <w:pPr>
              <w:jc w:val="center"/>
              <w:rPr>
                <w:rFonts w:cs="Arial"/>
                <w:b/>
                <w:sz w:val="20"/>
              </w:rPr>
            </w:pPr>
            <w:r w:rsidRPr="0020017D">
              <w:rPr>
                <w:rFonts w:cs="Arial"/>
                <w:b/>
                <w:sz w:val="20"/>
              </w:rPr>
              <w:t>LOCATION</w:t>
            </w:r>
          </w:p>
        </w:tc>
        <w:tc>
          <w:tcPr>
            <w:tcW w:w="2569" w:type="dxa"/>
            <w:shd w:val="clear" w:color="auto" w:fill="EEECE1"/>
          </w:tcPr>
          <w:p w14:paraId="12439766" w14:textId="77777777" w:rsidR="00BC375D" w:rsidRPr="0020017D" w:rsidRDefault="00BC375D" w:rsidP="00BC375D">
            <w:pPr>
              <w:jc w:val="center"/>
              <w:rPr>
                <w:rFonts w:cs="Arial"/>
                <w:b/>
                <w:sz w:val="20"/>
              </w:rPr>
            </w:pPr>
            <w:r w:rsidRPr="0020017D">
              <w:rPr>
                <w:rFonts w:cs="Arial"/>
                <w:b/>
                <w:sz w:val="20"/>
              </w:rPr>
              <w:t>EQUIPMENT</w:t>
            </w:r>
          </w:p>
        </w:tc>
        <w:tc>
          <w:tcPr>
            <w:tcW w:w="1418" w:type="dxa"/>
            <w:shd w:val="clear" w:color="auto" w:fill="EEECE1"/>
          </w:tcPr>
          <w:p w14:paraId="4613D61B" w14:textId="77777777" w:rsidR="00BC375D" w:rsidRPr="0020017D" w:rsidRDefault="00BC375D" w:rsidP="00BC375D">
            <w:pPr>
              <w:jc w:val="center"/>
              <w:rPr>
                <w:rFonts w:cs="Arial"/>
                <w:b/>
                <w:sz w:val="20"/>
              </w:rPr>
            </w:pPr>
            <w:r w:rsidRPr="0020017D">
              <w:rPr>
                <w:rFonts w:cs="Arial"/>
                <w:b/>
                <w:sz w:val="20"/>
              </w:rPr>
              <w:t>NO OF HOURS</w:t>
            </w:r>
          </w:p>
        </w:tc>
        <w:tc>
          <w:tcPr>
            <w:tcW w:w="1309" w:type="dxa"/>
            <w:shd w:val="clear" w:color="auto" w:fill="EEECE1"/>
          </w:tcPr>
          <w:p w14:paraId="0209B08A" w14:textId="77777777" w:rsidR="00BC375D" w:rsidRPr="0020017D" w:rsidRDefault="00BC375D" w:rsidP="00BC375D">
            <w:pPr>
              <w:jc w:val="center"/>
              <w:rPr>
                <w:rFonts w:cs="Arial"/>
                <w:b/>
                <w:sz w:val="20"/>
              </w:rPr>
            </w:pPr>
            <w:r w:rsidRPr="0020017D">
              <w:rPr>
                <w:rFonts w:cs="Arial"/>
                <w:b/>
                <w:sz w:val="20"/>
              </w:rPr>
              <w:t>MONTHLY RATE</w:t>
            </w:r>
          </w:p>
        </w:tc>
        <w:tc>
          <w:tcPr>
            <w:tcW w:w="1701" w:type="dxa"/>
            <w:shd w:val="clear" w:color="auto" w:fill="EEECE1"/>
          </w:tcPr>
          <w:p w14:paraId="48C652BB" w14:textId="77777777" w:rsidR="00BC375D" w:rsidRPr="0020017D" w:rsidRDefault="00BC375D" w:rsidP="00BC375D">
            <w:pPr>
              <w:jc w:val="center"/>
              <w:rPr>
                <w:rFonts w:cs="Arial"/>
                <w:b/>
                <w:sz w:val="20"/>
              </w:rPr>
            </w:pPr>
            <w:r w:rsidRPr="0020017D">
              <w:rPr>
                <w:rFonts w:cs="Arial"/>
                <w:b/>
                <w:sz w:val="20"/>
              </w:rPr>
              <w:t>ANNUAL COST</w:t>
            </w:r>
          </w:p>
        </w:tc>
      </w:tr>
      <w:tr w:rsidR="00BC375D" w:rsidRPr="0020017D" w14:paraId="10209744" w14:textId="77777777" w:rsidTr="00982149">
        <w:trPr>
          <w:trHeight w:val="510"/>
        </w:trPr>
        <w:tc>
          <w:tcPr>
            <w:tcW w:w="675" w:type="dxa"/>
            <w:shd w:val="clear" w:color="auto" w:fill="auto"/>
          </w:tcPr>
          <w:p w14:paraId="494F17B9" w14:textId="77777777" w:rsidR="00BC375D" w:rsidRPr="0020017D" w:rsidRDefault="00BC375D" w:rsidP="00BC375D">
            <w:pPr>
              <w:jc w:val="left"/>
              <w:rPr>
                <w:rFonts w:cs="Arial"/>
                <w:sz w:val="20"/>
              </w:rPr>
            </w:pPr>
            <w:r w:rsidRPr="0020017D">
              <w:rPr>
                <w:rFonts w:cs="Arial"/>
                <w:sz w:val="20"/>
              </w:rPr>
              <w:t>1</w:t>
            </w:r>
          </w:p>
        </w:tc>
        <w:tc>
          <w:tcPr>
            <w:tcW w:w="1967" w:type="dxa"/>
            <w:gridSpan w:val="2"/>
            <w:shd w:val="clear" w:color="auto" w:fill="auto"/>
          </w:tcPr>
          <w:p w14:paraId="7A4DDF0F" w14:textId="77777777" w:rsidR="00BC375D" w:rsidRPr="0020017D" w:rsidRDefault="00BC375D" w:rsidP="00BC375D">
            <w:pPr>
              <w:jc w:val="left"/>
              <w:rPr>
                <w:rFonts w:cs="Arial"/>
                <w:color w:val="000000"/>
                <w:sz w:val="20"/>
              </w:rPr>
            </w:pPr>
            <w:r w:rsidRPr="0020017D">
              <w:rPr>
                <w:rFonts w:cs="Arial"/>
                <w:color w:val="000000" w:themeColor="text1"/>
                <w:sz w:val="20"/>
              </w:rPr>
              <w:t>Crown Counsel (Civic St)</w:t>
            </w:r>
          </w:p>
        </w:tc>
        <w:tc>
          <w:tcPr>
            <w:tcW w:w="2569" w:type="dxa"/>
            <w:shd w:val="clear" w:color="auto" w:fill="auto"/>
          </w:tcPr>
          <w:p w14:paraId="18732DE6" w14:textId="77777777" w:rsidR="00BC375D" w:rsidRPr="0020017D" w:rsidRDefault="00BC375D" w:rsidP="00BC375D">
            <w:pPr>
              <w:overflowPunct/>
              <w:autoSpaceDE/>
              <w:autoSpaceDN/>
              <w:adjustRightInd/>
              <w:jc w:val="left"/>
              <w:textAlignment w:val="auto"/>
              <w:rPr>
                <w:rFonts w:cs="Arial"/>
                <w:color w:val="000000"/>
                <w:sz w:val="20"/>
              </w:rPr>
            </w:pPr>
            <w:r w:rsidRPr="0020017D">
              <w:rPr>
                <w:rFonts w:cs="Arial"/>
                <w:color w:val="000000" w:themeColor="text1"/>
                <w:sz w:val="20"/>
              </w:rPr>
              <w:t>Water Cooled Chiller</w:t>
            </w:r>
          </w:p>
          <w:p w14:paraId="15B49651" w14:textId="77777777" w:rsidR="00BC375D" w:rsidRPr="0020017D" w:rsidRDefault="00BC375D" w:rsidP="00BC375D">
            <w:pPr>
              <w:overflowPunct/>
              <w:autoSpaceDE/>
              <w:autoSpaceDN/>
              <w:adjustRightInd/>
              <w:jc w:val="left"/>
              <w:textAlignment w:val="auto"/>
              <w:rPr>
                <w:rFonts w:cs="Arial"/>
                <w:color w:val="000000"/>
                <w:sz w:val="20"/>
              </w:rPr>
            </w:pPr>
            <w:r w:rsidRPr="0020017D">
              <w:rPr>
                <w:rFonts w:cs="Arial"/>
                <w:color w:val="000000" w:themeColor="text1"/>
                <w:sz w:val="20"/>
              </w:rPr>
              <w:t>Cooling Tower</w:t>
            </w:r>
          </w:p>
        </w:tc>
        <w:tc>
          <w:tcPr>
            <w:tcW w:w="1418" w:type="dxa"/>
          </w:tcPr>
          <w:p w14:paraId="4BF75906" w14:textId="77777777" w:rsidR="00BC375D" w:rsidRPr="0020017D" w:rsidRDefault="00BC375D" w:rsidP="00BC375D">
            <w:pPr>
              <w:jc w:val="left"/>
              <w:rPr>
                <w:rFonts w:cs="Arial"/>
                <w:color w:val="000000"/>
                <w:sz w:val="20"/>
              </w:rPr>
            </w:pPr>
          </w:p>
        </w:tc>
        <w:tc>
          <w:tcPr>
            <w:tcW w:w="1309" w:type="dxa"/>
            <w:vAlign w:val="center"/>
          </w:tcPr>
          <w:p w14:paraId="6B1F0C79" w14:textId="234395AC"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212E813C" w14:textId="585DAC3B" w:rsidR="00BC37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1F9FD650" w14:textId="77777777" w:rsidTr="00982149">
        <w:trPr>
          <w:trHeight w:val="510"/>
        </w:trPr>
        <w:tc>
          <w:tcPr>
            <w:tcW w:w="675" w:type="dxa"/>
            <w:shd w:val="clear" w:color="auto" w:fill="auto"/>
          </w:tcPr>
          <w:p w14:paraId="4D57D595" w14:textId="77777777" w:rsidR="00BC375D" w:rsidRPr="0020017D" w:rsidRDefault="00BC375D" w:rsidP="00BC375D">
            <w:pPr>
              <w:jc w:val="left"/>
              <w:rPr>
                <w:rFonts w:cs="Arial"/>
                <w:sz w:val="20"/>
              </w:rPr>
            </w:pPr>
            <w:r w:rsidRPr="0020017D">
              <w:rPr>
                <w:rFonts w:cs="Arial"/>
                <w:sz w:val="20"/>
              </w:rPr>
              <w:t>2</w:t>
            </w:r>
          </w:p>
        </w:tc>
        <w:tc>
          <w:tcPr>
            <w:tcW w:w="1967" w:type="dxa"/>
            <w:gridSpan w:val="2"/>
            <w:shd w:val="clear" w:color="auto" w:fill="auto"/>
          </w:tcPr>
          <w:p w14:paraId="3DA992B7" w14:textId="2FE0C0C9" w:rsidR="00BC375D" w:rsidRPr="0020017D" w:rsidRDefault="00BC375D" w:rsidP="00BC375D">
            <w:pPr>
              <w:jc w:val="left"/>
              <w:rPr>
                <w:rFonts w:cs="Arial"/>
                <w:sz w:val="20"/>
              </w:rPr>
            </w:pPr>
            <w:r w:rsidRPr="0020017D">
              <w:rPr>
                <w:rFonts w:cs="Arial"/>
                <w:sz w:val="20"/>
              </w:rPr>
              <w:t>RCMP</w:t>
            </w:r>
            <w:r w:rsidR="00CD4D22" w:rsidRPr="0020017D">
              <w:rPr>
                <w:rFonts w:cs="Arial"/>
                <w:sz w:val="20"/>
              </w:rPr>
              <w:t>/SPS</w:t>
            </w:r>
            <w:r w:rsidRPr="0020017D">
              <w:rPr>
                <w:rFonts w:cs="Arial"/>
                <w:sz w:val="20"/>
              </w:rPr>
              <w:t xml:space="preserve"> HQ </w:t>
            </w:r>
          </w:p>
        </w:tc>
        <w:tc>
          <w:tcPr>
            <w:tcW w:w="2569" w:type="dxa"/>
            <w:shd w:val="clear" w:color="auto" w:fill="auto"/>
          </w:tcPr>
          <w:p w14:paraId="2D6E4B4D" w14:textId="77777777" w:rsidR="00BC375D" w:rsidRPr="0020017D" w:rsidRDefault="00BC375D" w:rsidP="00BC375D">
            <w:pPr>
              <w:jc w:val="left"/>
              <w:rPr>
                <w:rFonts w:cs="Arial"/>
                <w:sz w:val="20"/>
              </w:rPr>
            </w:pPr>
            <w:r w:rsidRPr="0020017D">
              <w:rPr>
                <w:rFonts w:cs="Arial"/>
                <w:color w:val="000000" w:themeColor="text1"/>
                <w:sz w:val="20"/>
              </w:rPr>
              <w:t>Water Cooled Chiller</w:t>
            </w:r>
            <w:r w:rsidRPr="0020017D">
              <w:rPr>
                <w:rFonts w:cs="Arial"/>
                <w:sz w:val="20"/>
              </w:rPr>
              <w:t xml:space="preserve"> </w:t>
            </w:r>
          </w:p>
          <w:p w14:paraId="7B4B941F" w14:textId="77777777" w:rsidR="00BC375D" w:rsidRPr="0020017D" w:rsidRDefault="00BC375D" w:rsidP="00BC375D">
            <w:pPr>
              <w:jc w:val="left"/>
              <w:rPr>
                <w:rFonts w:cs="Arial"/>
                <w:sz w:val="20"/>
              </w:rPr>
            </w:pPr>
            <w:r w:rsidRPr="0020017D">
              <w:rPr>
                <w:rFonts w:cs="Arial"/>
                <w:sz w:val="20"/>
              </w:rPr>
              <w:t>Cooling Tower</w:t>
            </w:r>
          </w:p>
          <w:p w14:paraId="1D7E7096"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16B1DFC5" w14:textId="77777777" w:rsidR="00BC375D" w:rsidRPr="0020017D" w:rsidRDefault="00BC375D" w:rsidP="00BC375D">
            <w:pPr>
              <w:jc w:val="left"/>
              <w:rPr>
                <w:rFonts w:cs="Arial"/>
                <w:color w:val="000000"/>
                <w:sz w:val="20"/>
              </w:rPr>
            </w:pPr>
          </w:p>
        </w:tc>
        <w:tc>
          <w:tcPr>
            <w:tcW w:w="1309" w:type="dxa"/>
            <w:vAlign w:val="center"/>
          </w:tcPr>
          <w:p w14:paraId="40E241A9" w14:textId="4EF6C21E"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42FDD9F8" w14:textId="6E9C5D0B" w:rsidR="005305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415A15B4" w14:textId="77777777" w:rsidTr="00982149">
        <w:trPr>
          <w:trHeight w:val="510"/>
        </w:trPr>
        <w:tc>
          <w:tcPr>
            <w:tcW w:w="675" w:type="dxa"/>
            <w:shd w:val="clear" w:color="auto" w:fill="auto"/>
          </w:tcPr>
          <w:p w14:paraId="51ED7F06" w14:textId="77777777" w:rsidR="00BC375D" w:rsidRPr="0020017D" w:rsidRDefault="00BC375D" w:rsidP="00BC375D">
            <w:pPr>
              <w:jc w:val="left"/>
              <w:rPr>
                <w:rFonts w:cs="Arial"/>
                <w:sz w:val="20"/>
              </w:rPr>
            </w:pPr>
            <w:r w:rsidRPr="0020017D">
              <w:rPr>
                <w:rFonts w:cs="Arial"/>
                <w:sz w:val="20"/>
              </w:rPr>
              <w:t>3</w:t>
            </w:r>
          </w:p>
        </w:tc>
        <w:tc>
          <w:tcPr>
            <w:tcW w:w="1967" w:type="dxa"/>
            <w:gridSpan w:val="2"/>
            <w:shd w:val="clear" w:color="auto" w:fill="auto"/>
          </w:tcPr>
          <w:p w14:paraId="1F2ED95B" w14:textId="3E76FBE2" w:rsidR="00BC375D" w:rsidRPr="0020017D" w:rsidRDefault="00BC375D" w:rsidP="00BC375D">
            <w:pPr>
              <w:jc w:val="left"/>
              <w:rPr>
                <w:rFonts w:cs="Arial"/>
                <w:sz w:val="20"/>
              </w:rPr>
            </w:pPr>
            <w:r w:rsidRPr="0020017D">
              <w:rPr>
                <w:rFonts w:cs="Arial"/>
                <w:sz w:val="20"/>
              </w:rPr>
              <w:t>Semiahmoo Library/RCMP</w:t>
            </w:r>
            <w:r w:rsidR="00CD4D22" w:rsidRPr="0020017D">
              <w:rPr>
                <w:rFonts w:cs="Arial"/>
                <w:sz w:val="20"/>
              </w:rPr>
              <w:t>/SPS</w:t>
            </w:r>
          </w:p>
        </w:tc>
        <w:tc>
          <w:tcPr>
            <w:tcW w:w="2569" w:type="dxa"/>
            <w:shd w:val="clear" w:color="auto" w:fill="auto"/>
          </w:tcPr>
          <w:p w14:paraId="6355392B"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577F20E7" w14:textId="77777777" w:rsidR="00BC375D" w:rsidRPr="0020017D" w:rsidRDefault="00BC375D" w:rsidP="00BC375D">
            <w:pPr>
              <w:jc w:val="left"/>
              <w:rPr>
                <w:rFonts w:cs="Arial"/>
                <w:color w:val="000000"/>
                <w:sz w:val="20"/>
              </w:rPr>
            </w:pPr>
          </w:p>
        </w:tc>
        <w:tc>
          <w:tcPr>
            <w:tcW w:w="1309" w:type="dxa"/>
            <w:vAlign w:val="center"/>
          </w:tcPr>
          <w:p w14:paraId="431E288B" w14:textId="0E9019D6"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7706222D" w14:textId="5D30BEFD" w:rsidR="005305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3628C90D" w14:textId="77777777" w:rsidTr="00982149">
        <w:trPr>
          <w:trHeight w:val="510"/>
        </w:trPr>
        <w:tc>
          <w:tcPr>
            <w:tcW w:w="675" w:type="dxa"/>
            <w:shd w:val="clear" w:color="auto" w:fill="auto"/>
          </w:tcPr>
          <w:p w14:paraId="37FF6FE2" w14:textId="77777777" w:rsidR="00BC375D" w:rsidRPr="0020017D" w:rsidRDefault="00BC375D" w:rsidP="00BC375D">
            <w:pPr>
              <w:jc w:val="left"/>
              <w:rPr>
                <w:rFonts w:cs="Arial"/>
                <w:sz w:val="20"/>
              </w:rPr>
            </w:pPr>
            <w:r w:rsidRPr="0020017D">
              <w:rPr>
                <w:rFonts w:cs="Arial"/>
                <w:sz w:val="20"/>
              </w:rPr>
              <w:t>4</w:t>
            </w:r>
          </w:p>
        </w:tc>
        <w:tc>
          <w:tcPr>
            <w:tcW w:w="1967" w:type="dxa"/>
            <w:gridSpan w:val="2"/>
            <w:shd w:val="clear" w:color="auto" w:fill="auto"/>
          </w:tcPr>
          <w:p w14:paraId="5D74149B" w14:textId="77777777" w:rsidR="00BC375D" w:rsidRPr="0020017D" w:rsidRDefault="00BC375D" w:rsidP="00BC375D">
            <w:pPr>
              <w:jc w:val="left"/>
              <w:rPr>
                <w:rFonts w:cs="Arial"/>
                <w:sz w:val="20"/>
              </w:rPr>
            </w:pPr>
            <w:r w:rsidRPr="0020017D">
              <w:rPr>
                <w:rFonts w:cs="Arial"/>
                <w:sz w:val="20"/>
              </w:rPr>
              <w:t>Surrey Museum - Cloverdale</w:t>
            </w:r>
          </w:p>
        </w:tc>
        <w:tc>
          <w:tcPr>
            <w:tcW w:w="2569" w:type="dxa"/>
            <w:shd w:val="clear" w:color="auto" w:fill="auto"/>
          </w:tcPr>
          <w:p w14:paraId="4947608A"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524F6CFE" w14:textId="77777777" w:rsidR="00BC375D" w:rsidRPr="0020017D" w:rsidRDefault="00BC375D" w:rsidP="00BC375D">
            <w:pPr>
              <w:jc w:val="left"/>
              <w:rPr>
                <w:rFonts w:cs="Arial"/>
                <w:color w:val="000000"/>
                <w:sz w:val="20"/>
              </w:rPr>
            </w:pPr>
          </w:p>
        </w:tc>
        <w:tc>
          <w:tcPr>
            <w:tcW w:w="1309" w:type="dxa"/>
            <w:vAlign w:val="center"/>
          </w:tcPr>
          <w:p w14:paraId="4C152477" w14:textId="47D26029" w:rsidR="005305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6224BB0D" w14:textId="5A75529F" w:rsidR="005305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511B2FA3" w14:textId="77777777" w:rsidTr="00982149">
        <w:trPr>
          <w:trHeight w:val="510"/>
        </w:trPr>
        <w:tc>
          <w:tcPr>
            <w:tcW w:w="675" w:type="dxa"/>
            <w:shd w:val="clear" w:color="auto" w:fill="auto"/>
          </w:tcPr>
          <w:p w14:paraId="55B5BDB4" w14:textId="77777777" w:rsidR="00BC375D" w:rsidRPr="0020017D" w:rsidRDefault="00BC375D" w:rsidP="00BC375D">
            <w:pPr>
              <w:jc w:val="left"/>
              <w:rPr>
                <w:rFonts w:cs="Arial"/>
                <w:sz w:val="20"/>
              </w:rPr>
            </w:pPr>
            <w:r w:rsidRPr="0020017D">
              <w:rPr>
                <w:rFonts w:cs="Arial"/>
                <w:sz w:val="20"/>
              </w:rPr>
              <w:t>5</w:t>
            </w:r>
          </w:p>
        </w:tc>
        <w:tc>
          <w:tcPr>
            <w:tcW w:w="1967" w:type="dxa"/>
            <w:gridSpan w:val="2"/>
            <w:shd w:val="clear" w:color="auto" w:fill="auto"/>
          </w:tcPr>
          <w:p w14:paraId="60D9C9E9" w14:textId="3E26FF16" w:rsidR="00BC375D" w:rsidRPr="0020017D" w:rsidRDefault="00BC375D" w:rsidP="00BC375D">
            <w:pPr>
              <w:jc w:val="left"/>
              <w:rPr>
                <w:rFonts w:cs="Arial"/>
                <w:sz w:val="20"/>
              </w:rPr>
            </w:pPr>
            <w:r w:rsidRPr="0020017D">
              <w:rPr>
                <w:rFonts w:cs="Arial"/>
                <w:sz w:val="20"/>
              </w:rPr>
              <w:t>RCMP</w:t>
            </w:r>
            <w:r w:rsidR="00CD4D22" w:rsidRPr="0020017D">
              <w:rPr>
                <w:rFonts w:cs="Arial"/>
                <w:sz w:val="20"/>
              </w:rPr>
              <w:t>/SPS</w:t>
            </w:r>
            <w:r w:rsidRPr="0020017D">
              <w:rPr>
                <w:rFonts w:cs="Arial"/>
                <w:sz w:val="20"/>
              </w:rPr>
              <w:t xml:space="preserve"> West Main</w:t>
            </w:r>
          </w:p>
        </w:tc>
        <w:tc>
          <w:tcPr>
            <w:tcW w:w="2569" w:type="dxa"/>
            <w:shd w:val="clear" w:color="auto" w:fill="auto"/>
          </w:tcPr>
          <w:p w14:paraId="1E23CDAF" w14:textId="77777777" w:rsidR="00BC375D" w:rsidRPr="0020017D" w:rsidRDefault="00BC375D" w:rsidP="00BC375D">
            <w:pPr>
              <w:jc w:val="left"/>
              <w:rPr>
                <w:rFonts w:cs="Arial"/>
                <w:sz w:val="20"/>
              </w:rPr>
            </w:pPr>
            <w:r w:rsidRPr="0020017D">
              <w:rPr>
                <w:rFonts w:cs="Arial"/>
                <w:sz w:val="20"/>
              </w:rPr>
              <w:t>Water Cooled Chiller Cooling Tower</w:t>
            </w:r>
          </w:p>
        </w:tc>
        <w:tc>
          <w:tcPr>
            <w:tcW w:w="1418" w:type="dxa"/>
          </w:tcPr>
          <w:p w14:paraId="4A99751C" w14:textId="2A9FECFB" w:rsidR="00BC375D" w:rsidRPr="0020017D" w:rsidRDefault="00BC375D" w:rsidP="00BC375D">
            <w:pPr>
              <w:jc w:val="left"/>
              <w:rPr>
                <w:rFonts w:cs="Arial"/>
                <w:color w:val="000000"/>
                <w:sz w:val="20"/>
              </w:rPr>
            </w:pPr>
          </w:p>
        </w:tc>
        <w:tc>
          <w:tcPr>
            <w:tcW w:w="1309" w:type="dxa"/>
            <w:vAlign w:val="center"/>
          </w:tcPr>
          <w:p w14:paraId="7C2E9660" w14:textId="639FE54D" w:rsidR="005305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224BCD99" w14:textId="3DEE006C" w:rsidR="005305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3E9ED64A" w14:textId="77777777" w:rsidTr="00982149">
        <w:trPr>
          <w:trHeight w:val="510"/>
        </w:trPr>
        <w:tc>
          <w:tcPr>
            <w:tcW w:w="675" w:type="dxa"/>
            <w:shd w:val="clear" w:color="auto" w:fill="auto"/>
          </w:tcPr>
          <w:p w14:paraId="1AFF5DE1" w14:textId="77777777" w:rsidR="00BC375D" w:rsidRPr="0020017D" w:rsidRDefault="00BC375D" w:rsidP="00BC375D">
            <w:pPr>
              <w:jc w:val="left"/>
              <w:rPr>
                <w:rFonts w:cs="Arial"/>
                <w:sz w:val="20"/>
              </w:rPr>
            </w:pPr>
            <w:r w:rsidRPr="0020017D">
              <w:rPr>
                <w:rFonts w:cs="Arial"/>
                <w:sz w:val="20"/>
              </w:rPr>
              <w:t>6</w:t>
            </w:r>
          </w:p>
          <w:p w14:paraId="51C13629" w14:textId="77777777" w:rsidR="00BC375D" w:rsidRPr="0020017D" w:rsidRDefault="00BC375D" w:rsidP="00BC375D">
            <w:pPr>
              <w:jc w:val="left"/>
              <w:rPr>
                <w:rFonts w:cs="Arial"/>
                <w:sz w:val="20"/>
              </w:rPr>
            </w:pPr>
          </w:p>
        </w:tc>
        <w:tc>
          <w:tcPr>
            <w:tcW w:w="1967" w:type="dxa"/>
            <w:gridSpan w:val="2"/>
            <w:shd w:val="clear" w:color="auto" w:fill="auto"/>
          </w:tcPr>
          <w:p w14:paraId="7C47B049" w14:textId="77777777" w:rsidR="00BC375D" w:rsidRPr="0020017D" w:rsidRDefault="00BC375D" w:rsidP="00BC375D">
            <w:pPr>
              <w:jc w:val="left"/>
              <w:rPr>
                <w:rFonts w:cs="Arial"/>
                <w:sz w:val="20"/>
              </w:rPr>
            </w:pPr>
            <w:r w:rsidRPr="0020017D">
              <w:rPr>
                <w:rFonts w:cs="Arial"/>
                <w:sz w:val="20"/>
              </w:rPr>
              <w:t>Guildford Recreation Centre</w:t>
            </w:r>
          </w:p>
        </w:tc>
        <w:tc>
          <w:tcPr>
            <w:tcW w:w="2569" w:type="dxa"/>
            <w:shd w:val="clear" w:color="auto" w:fill="auto"/>
          </w:tcPr>
          <w:p w14:paraId="52D35E05" w14:textId="4A4364A0" w:rsidR="00BC375D" w:rsidRPr="0020017D" w:rsidRDefault="00BC375D" w:rsidP="00217F92">
            <w:pPr>
              <w:jc w:val="left"/>
              <w:rPr>
                <w:rFonts w:cs="Arial"/>
                <w:sz w:val="20"/>
              </w:rPr>
            </w:pPr>
            <w:r w:rsidRPr="0020017D">
              <w:rPr>
                <w:rFonts w:cs="Arial"/>
                <w:sz w:val="20"/>
              </w:rPr>
              <w:t>Air Cooled Chiller</w:t>
            </w:r>
          </w:p>
        </w:tc>
        <w:tc>
          <w:tcPr>
            <w:tcW w:w="1418" w:type="dxa"/>
          </w:tcPr>
          <w:p w14:paraId="11CAD011" w14:textId="77777777" w:rsidR="00BC375D" w:rsidRPr="0020017D" w:rsidRDefault="00BC375D" w:rsidP="00BC375D">
            <w:pPr>
              <w:jc w:val="left"/>
              <w:rPr>
                <w:rFonts w:cs="Arial"/>
                <w:color w:val="000000"/>
                <w:sz w:val="20"/>
              </w:rPr>
            </w:pPr>
          </w:p>
        </w:tc>
        <w:tc>
          <w:tcPr>
            <w:tcW w:w="1309" w:type="dxa"/>
            <w:vAlign w:val="center"/>
          </w:tcPr>
          <w:p w14:paraId="2C9CE562" w14:textId="23F5234E" w:rsidR="005305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1A18A5D7" w14:textId="2751F670" w:rsidR="005305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10065A9C" w14:textId="77777777" w:rsidTr="00982149">
        <w:trPr>
          <w:trHeight w:val="510"/>
        </w:trPr>
        <w:tc>
          <w:tcPr>
            <w:tcW w:w="675" w:type="dxa"/>
            <w:shd w:val="clear" w:color="auto" w:fill="auto"/>
          </w:tcPr>
          <w:p w14:paraId="6E8F9CA9" w14:textId="77777777" w:rsidR="00BC375D" w:rsidRPr="0020017D" w:rsidRDefault="00BC375D" w:rsidP="00BC375D">
            <w:pPr>
              <w:jc w:val="left"/>
              <w:rPr>
                <w:rFonts w:cs="Arial"/>
                <w:sz w:val="20"/>
              </w:rPr>
            </w:pPr>
            <w:r w:rsidRPr="0020017D">
              <w:rPr>
                <w:rFonts w:cs="Arial"/>
                <w:sz w:val="20"/>
              </w:rPr>
              <w:t>7</w:t>
            </w:r>
          </w:p>
        </w:tc>
        <w:tc>
          <w:tcPr>
            <w:tcW w:w="1967" w:type="dxa"/>
            <w:gridSpan w:val="2"/>
            <w:shd w:val="clear" w:color="auto" w:fill="auto"/>
          </w:tcPr>
          <w:p w14:paraId="167A000D" w14:textId="77777777" w:rsidR="00BC375D" w:rsidRPr="0020017D" w:rsidRDefault="00BC375D" w:rsidP="00BC375D">
            <w:pPr>
              <w:jc w:val="left"/>
              <w:rPr>
                <w:rFonts w:cs="Arial"/>
                <w:sz w:val="20"/>
              </w:rPr>
            </w:pPr>
            <w:r w:rsidRPr="0020017D">
              <w:rPr>
                <w:rFonts w:cs="Arial"/>
                <w:sz w:val="20"/>
              </w:rPr>
              <w:t>City Centre Library</w:t>
            </w:r>
          </w:p>
        </w:tc>
        <w:tc>
          <w:tcPr>
            <w:tcW w:w="2569" w:type="dxa"/>
            <w:shd w:val="clear" w:color="auto" w:fill="auto"/>
          </w:tcPr>
          <w:p w14:paraId="6160A18D"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53228C37" w14:textId="77777777" w:rsidR="00BC375D" w:rsidRPr="0020017D" w:rsidRDefault="00BC375D" w:rsidP="00BC375D">
            <w:pPr>
              <w:jc w:val="left"/>
              <w:rPr>
                <w:rFonts w:cs="Arial"/>
                <w:color w:val="000000"/>
                <w:sz w:val="20"/>
              </w:rPr>
            </w:pPr>
          </w:p>
        </w:tc>
        <w:tc>
          <w:tcPr>
            <w:tcW w:w="1309" w:type="dxa"/>
            <w:vAlign w:val="center"/>
          </w:tcPr>
          <w:p w14:paraId="6F6A0CB1" w14:textId="25813A62"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5275E606" w14:textId="13EBD166" w:rsidR="00BC37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2E5199E6" w14:textId="77777777" w:rsidTr="00982149">
        <w:trPr>
          <w:trHeight w:val="510"/>
        </w:trPr>
        <w:tc>
          <w:tcPr>
            <w:tcW w:w="675" w:type="dxa"/>
            <w:shd w:val="clear" w:color="auto" w:fill="auto"/>
          </w:tcPr>
          <w:p w14:paraId="5ECED1C3" w14:textId="77777777" w:rsidR="00BC375D" w:rsidRPr="0020017D" w:rsidRDefault="00BC375D" w:rsidP="00BC375D">
            <w:pPr>
              <w:jc w:val="left"/>
              <w:rPr>
                <w:rFonts w:cs="Arial"/>
                <w:sz w:val="20"/>
              </w:rPr>
            </w:pPr>
            <w:r w:rsidRPr="0020017D">
              <w:rPr>
                <w:rFonts w:cs="Arial"/>
                <w:sz w:val="20"/>
              </w:rPr>
              <w:t>8</w:t>
            </w:r>
          </w:p>
        </w:tc>
        <w:tc>
          <w:tcPr>
            <w:tcW w:w="1967" w:type="dxa"/>
            <w:gridSpan w:val="2"/>
            <w:shd w:val="clear" w:color="auto" w:fill="auto"/>
          </w:tcPr>
          <w:p w14:paraId="3F51FD6E" w14:textId="77777777" w:rsidR="00BC375D" w:rsidRPr="0020017D" w:rsidRDefault="00BC375D" w:rsidP="00BC375D">
            <w:pPr>
              <w:jc w:val="left"/>
              <w:rPr>
                <w:rFonts w:cs="Arial"/>
                <w:sz w:val="20"/>
              </w:rPr>
            </w:pPr>
            <w:r w:rsidRPr="0020017D">
              <w:rPr>
                <w:rFonts w:cs="Arial"/>
                <w:sz w:val="20"/>
              </w:rPr>
              <w:t>RCMP West Wing</w:t>
            </w:r>
          </w:p>
        </w:tc>
        <w:tc>
          <w:tcPr>
            <w:tcW w:w="2569" w:type="dxa"/>
            <w:shd w:val="clear" w:color="auto" w:fill="auto"/>
          </w:tcPr>
          <w:p w14:paraId="47744BC3"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538B59C5" w14:textId="77777777" w:rsidR="00BC375D" w:rsidRPr="0020017D" w:rsidRDefault="00BC375D" w:rsidP="00BC375D">
            <w:pPr>
              <w:jc w:val="left"/>
              <w:rPr>
                <w:rFonts w:cs="Arial"/>
                <w:color w:val="000000"/>
                <w:sz w:val="20"/>
              </w:rPr>
            </w:pPr>
          </w:p>
        </w:tc>
        <w:tc>
          <w:tcPr>
            <w:tcW w:w="1309" w:type="dxa"/>
            <w:vAlign w:val="center"/>
          </w:tcPr>
          <w:p w14:paraId="23FFC3EB" w14:textId="4D5299E2"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260BD0AF" w14:textId="77ED9702" w:rsidR="00BC375D" w:rsidRPr="0020017D" w:rsidRDefault="0053055D" w:rsidP="00217F92">
            <w:pPr>
              <w:jc w:val="left"/>
              <w:rPr>
                <w:rFonts w:cs="Arial"/>
                <w:color w:val="000000"/>
                <w:sz w:val="20"/>
              </w:rPr>
            </w:pPr>
            <w:r w:rsidRPr="0020017D">
              <w:rPr>
                <w:rFonts w:cs="Arial"/>
                <w:color w:val="000000" w:themeColor="text1"/>
                <w:sz w:val="20"/>
              </w:rPr>
              <w:t>$</w:t>
            </w:r>
          </w:p>
        </w:tc>
      </w:tr>
      <w:tr w:rsidR="00BC375D" w:rsidRPr="0020017D" w14:paraId="4A4981DE" w14:textId="77777777" w:rsidTr="00982149">
        <w:trPr>
          <w:trHeight w:val="510"/>
        </w:trPr>
        <w:tc>
          <w:tcPr>
            <w:tcW w:w="675" w:type="dxa"/>
            <w:shd w:val="clear" w:color="auto" w:fill="auto"/>
          </w:tcPr>
          <w:p w14:paraId="0B89DB9C" w14:textId="77777777" w:rsidR="00BC375D" w:rsidRPr="0020017D" w:rsidRDefault="00BC375D" w:rsidP="00BC375D">
            <w:pPr>
              <w:jc w:val="left"/>
              <w:rPr>
                <w:rFonts w:cs="Arial"/>
                <w:sz w:val="20"/>
              </w:rPr>
            </w:pPr>
            <w:r w:rsidRPr="0020017D">
              <w:rPr>
                <w:rFonts w:cs="Arial"/>
                <w:sz w:val="20"/>
              </w:rPr>
              <w:t>9</w:t>
            </w:r>
          </w:p>
        </w:tc>
        <w:tc>
          <w:tcPr>
            <w:tcW w:w="1967" w:type="dxa"/>
            <w:gridSpan w:val="2"/>
            <w:shd w:val="clear" w:color="auto" w:fill="auto"/>
          </w:tcPr>
          <w:p w14:paraId="42BA94FD" w14:textId="77777777" w:rsidR="00BC375D" w:rsidRPr="0020017D" w:rsidRDefault="00BC375D" w:rsidP="00BC375D">
            <w:pPr>
              <w:jc w:val="left"/>
              <w:rPr>
                <w:rFonts w:cs="Arial"/>
                <w:sz w:val="20"/>
              </w:rPr>
            </w:pPr>
            <w:r w:rsidRPr="0020017D">
              <w:rPr>
                <w:rFonts w:cs="Arial"/>
                <w:sz w:val="20"/>
              </w:rPr>
              <w:t>Newtown Library</w:t>
            </w:r>
          </w:p>
        </w:tc>
        <w:tc>
          <w:tcPr>
            <w:tcW w:w="2569" w:type="dxa"/>
            <w:shd w:val="clear" w:color="auto" w:fill="auto"/>
          </w:tcPr>
          <w:p w14:paraId="0AF272EC" w14:textId="77777777" w:rsidR="00BC375D" w:rsidRPr="0020017D" w:rsidRDefault="00BC375D" w:rsidP="00BC375D">
            <w:pPr>
              <w:jc w:val="left"/>
              <w:rPr>
                <w:rFonts w:cs="Arial"/>
                <w:sz w:val="20"/>
              </w:rPr>
            </w:pPr>
            <w:r w:rsidRPr="0020017D">
              <w:rPr>
                <w:rFonts w:cs="Arial"/>
                <w:sz w:val="20"/>
              </w:rPr>
              <w:t>Air Cooled Chiller</w:t>
            </w:r>
          </w:p>
        </w:tc>
        <w:tc>
          <w:tcPr>
            <w:tcW w:w="1418" w:type="dxa"/>
          </w:tcPr>
          <w:p w14:paraId="122F8661" w14:textId="77777777" w:rsidR="00BC375D" w:rsidRPr="0020017D" w:rsidRDefault="00BC375D" w:rsidP="00BC375D">
            <w:pPr>
              <w:jc w:val="left"/>
              <w:rPr>
                <w:rFonts w:cs="Arial"/>
                <w:color w:val="000000"/>
                <w:sz w:val="20"/>
              </w:rPr>
            </w:pPr>
          </w:p>
        </w:tc>
        <w:tc>
          <w:tcPr>
            <w:tcW w:w="1309" w:type="dxa"/>
            <w:vAlign w:val="center"/>
          </w:tcPr>
          <w:p w14:paraId="4442E505" w14:textId="02B016BC" w:rsidR="00BC37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5558C9FB" w14:textId="48176D03" w:rsidR="00BC375D" w:rsidRPr="0020017D" w:rsidRDefault="0053055D" w:rsidP="00217F92">
            <w:pPr>
              <w:jc w:val="left"/>
              <w:rPr>
                <w:rFonts w:cs="Arial"/>
                <w:color w:val="000000"/>
                <w:sz w:val="20"/>
              </w:rPr>
            </w:pPr>
            <w:r w:rsidRPr="0020017D">
              <w:rPr>
                <w:rFonts w:cs="Arial"/>
                <w:color w:val="000000" w:themeColor="text1"/>
                <w:sz w:val="20"/>
              </w:rPr>
              <w:t>$</w:t>
            </w:r>
          </w:p>
        </w:tc>
      </w:tr>
      <w:tr w:rsidR="00EF0595" w:rsidRPr="0020017D" w14:paraId="13D1994D" w14:textId="77777777" w:rsidTr="00982149">
        <w:trPr>
          <w:trHeight w:val="510"/>
        </w:trPr>
        <w:tc>
          <w:tcPr>
            <w:tcW w:w="675" w:type="dxa"/>
            <w:shd w:val="clear" w:color="auto" w:fill="auto"/>
          </w:tcPr>
          <w:p w14:paraId="361CDED1" w14:textId="65CC5F86" w:rsidR="00EF0595" w:rsidRPr="0020017D" w:rsidRDefault="00EF0595" w:rsidP="00BC375D">
            <w:pPr>
              <w:jc w:val="left"/>
              <w:rPr>
                <w:rFonts w:cs="Arial"/>
                <w:sz w:val="20"/>
              </w:rPr>
            </w:pPr>
            <w:r w:rsidRPr="0020017D">
              <w:rPr>
                <w:rFonts w:cs="Arial"/>
                <w:sz w:val="20"/>
              </w:rPr>
              <w:t>10</w:t>
            </w:r>
          </w:p>
        </w:tc>
        <w:tc>
          <w:tcPr>
            <w:tcW w:w="1967" w:type="dxa"/>
            <w:gridSpan w:val="2"/>
            <w:shd w:val="clear" w:color="auto" w:fill="auto"/>
          </w:tcPr>
          <w:p w14:paraId="0C9CBE96" w14:textId="4C14FBB6" w:rsidR="00EF0595" w:rsidRPr="0020017D" w:rsidRDefault="00EF0595" w:rsidP="00BC375D">
            <w:pPr>
              <w:jc w:val="left"/>
              <w:rPr>
                <w:rFonts w:cs="Arial"/>
                <w:sz w:val="20"/>
              </w:rPr>
            </w:pPr>
            <w:r w:rsidRPr="0020017D">
              <w:rPr>
                <w:rFonts w:cs="Arial"/>
                <w:sz w:val="20"/>
              </w:rPr>
              <w:t>Fleetwood Community Centre</w:t>
            </w:r>
          </w:p>
        </w:tc>
        <w:tc>
          <w:tcPr>
            <w:tcW w:w="2569" w:type="dxa"/>
            <w:shd w:val="clear" w:color="auto" w:fill="auto"/>
          </w:tcPr>
          <w:p w14:paraId="74483EFB" w14:textId="2BF415BD" w:rsidR="00EF0595" w:rsidRPr="0020017D" w:rsidRDefault="00EF0595" w:rsidP="00BC375D">
            <w:pPr>
              <w:jc w:val="left"/>
              <w:rPr>
                <w:rFonts w:cs="Arial"/>
                <w:sz w:val="20"/>
              </w:rPr>
            </w:pPr>
            <w:r w:rsidRPr="0020017D">
              <w:rPr>
                <w:rFonts w:cs="Arial"/>
                <w:sz w:val="20"/>
              </w:rPr>
              <w:t>Water Cooled Chiller Cooling Tower</w:t>
            </w:r>
          </w:p>
        </w:tc>
        <w:tc>
          <w:tcPr>
            <w:tcW w:w="1418" w:type="dxa"/>
          </w:tcPr>
          <w:p w14:paraId="12A50FC2" w14:textId="77777777" w:rsidR="00EF0595" w:rsidRPr="0020017D" w:rsidRDefault="00EF0595" w:rsidP="00BC375D">
            <w:pPr>
              <w:jc w:val="left"/>
              <w:rPr>
                <w:rFonts w:cs="Arial"/>
                <w:color w:val="000000"/>
                <w:sz w:val="20"/>
              </w:rPr>
            </w:pPr>
          </w:p>
        </w:tc>
        <w:tc>
          <w:tcPr>
            <w:tcW w:w="1309" w:type="dxa"/>
            <w:vAlign w:val="center"/>
          </w:tcPr>
          <w:p w14:paraId="615A4098" w14:textId="16E75864" w:rsidR="005305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5E6CED1F" w14:textId="71C3FEC7" w:rsidR="0053055D" w:rsidRPr="0020017D" w:rsidRDefault="0053055D" w:rsidP="00217F92">
            <w:pPr>
              <w:jc w:val="left"/>
              <w:rPr>
                <w:rFonts w:cs="Arial"/>
                <w:color w:val="000000"/>
                <w:sz w:val="20"/>
              </w:rPr>
            </w:pPr>
            <w:r w:rsidRPr="0020017D">
              <w:rPr>
                <w:rFonts w:cs="Arial"/>
                <w:color w:val="000000" w:themeColor="text1"/>
                <w:sz w:val="20"/>
              </w:rPr>
              <w:t>$</w:t>
            </w:r>
          </w:p>
        </w:tc>
      </w:tr>
      <w:tr w:rsidR="00EF0595" w:rsidRPr="0020017D" w14:paraId="132EF0F5" w14:textId="77777777" w:rsidTr="00982149">
        <w:trPr>
          <w:trHeight w:val="510"/>
        </w:trPr>
        <w:tc>
          <w:tcPr>
            <w:tcW w:w="675" w:type="dxa"/>
            <w:shd w:val="clear" w:color="auto" w:fill="auto"/>
          </w:tcPr>
          <w:p w14:paraId="272B1850" w14:textId="6068805C" w:rsidR="00EF0595" w:rsidRPr="0020017D" w:rsidRDefault="00EF0595" w:rsidP="00BC375D">
            <w:pPr>
              <w:jc w:val="left"/>
              <w:rPr>
                <w:rFonts w:cs="Arial"/>
                <w:sz w:val="20"/>
              </w:rPr>
            </w:pPr>
            <w:r w:rsidRPr="0020017D">
              <w:rPr>
                <w:rFonts w:cs="Arial"/>
                <w:sz w:val="20"/>
              </w:rPr>
              <w:t>11</w:t>
            </w:r>
          </w:p>
        </w:tc>
        <w:tc>
          <w:tcPr>
            <w:tcW w:w="1967" w:type="dxa"/>
            <w:gridSpan w:val="2"/>
            <w:shd w:val="clear" w:color="auto" w:fill="auto"/>
          </w:tcPr>
          <w:p w14:paraId="3B508204" w14:textId="1245C6D4" w:rsidR="00EF0595" w:rsidRPr="0020017D" w:rsidRDefault="00EF0595" w:rsidP="00BC375D">
            <w:pPr>
              <w:jc w:val="left"/>
              <w:rPr>
                <w:rFonts w:cs="Arial"/>
                <w:sz w:val="20"/>
              </w:rPr>
            </w:pPr>
            <w:r w:rsidRPr="0020017D">
              <w:rPr>
                <w:rFonts w:cs="Arial"/>
                <w:sz w:val="20"/>
              </w:rPr>
              <w:t>Surrey Works Yard</w:t>
            </w:r>
          </w:p>
        </w:tc>
        <w:tc>
          <w:tcPr>
            <w:tcW w:w="2569" w:type="dxa"/>
            <w:shd w:val="clear" w:color="auto" w:fill="auto"/>
          </w:tcPr>
          <w:p w14:paraId="1A989BD6" w14:textId="07CBBD0E" w:rsidR="00EF0595" w:rsidRPr="0020017D" w:rsidRDefault="00EF0595" w:rsidP="00BC375D">
            <w:pPr>
              <w:jc w:val="left"/>
              <w:rPr>
                <w:rFonts w:cs="Arial"/>
                <w:sz w:val="20"/>
              </w:rPr>
            </w:pPr>
            <w:r w:rsidRPr="0020017D">
              <w:rPr>
                <w:rFonts w:cs="Arial"/>
                <w:sz w:val="20"/>
              </w:rPr>
              <w:t>Water Cooled Chiller Cooling Tower</w:t>
            </w:r>
          </w:p>
        </w:tc>
        <w:tc>
          <w:tcPr>
            <w:tcW w:w="1418" w:type="dxa"/>
          </w:tcPr>
          <w:p w14:paraId="6B9F260C" w14:textId="77777777" w:rsidR="00EF0595" w:rsidRPr="0020017D" w:rsidRDefault="00EF0595" w:rsidP="00BC375D">
            <w:pPr>
              <w:jc w:val="left"/>
              <w:rPr>
                <w:rFonts w:cs="Arial"/>
                <w:color w:val="000000"/>
                <w:sz w:val="20"/>
              </w:rPr>
            </w:pPr>
          </w:p>
        </w:tc>
        <w:tc>
          <w:tcPr>
            <w:tcW w:w="1309" w:type="dxa"/>
            <w:vAlign w:val="center"/>
          </w:tcPr>
          <w:p w14:paraId="53839B3C" w14:textId="4BBF0182" w:rsidR="0053055D" w:rsidRPr="0020017D" w:rsidRDefault="0053055D" w:rsidP="00217F92">
            <w:pPr>
              <w:jc w:val="left"/>
              <w:rPr>
                <w:rFonts w:cs="Arial"/>
                <w:color w:val="000000"/>
                <w:sz w:val="20"/>
              </w:rPr>
            </w:pPr>
            <w:r w:rsidRPr="0020017D">
              <w:rPr>
                <w:rFonts w:cs="Arial"/>
                <w:color w:val="000000" w:themeColor="text1"/>
                <w:sz w:val="20"/>
              </w:rPr>
              <w:t>$</w:t>
            </w:r>
          </w:p>
        </w:tc>
        <w:tc>
          <w:tcPr>
            <w:tcW w:w="1701" w:type="dxa"/>
            <w:vAlign w:val="center"/>
          </w:tcPr>
          <w:p w14:paraId="7AE736D1" w14:textId="337C06BA" w:rsidR="0053055D" w:rsidRPr="0020017D" w:rsidRDefault="0053055D" w:rsidP="00217F92">
            <w:pPr>
              <w:jc w:val="left"/>
              <w:rPr>
                <w:rFonts w:cs="Arial"/>
                <w:color w:val="000000"/>
                <w:sz w:val="20"/>
              </w:rPr>
            </w:pPr>
            <w:r w:rsidRPr="0020017D">
              <w:rPr>
                <w:rFonts w:cs="Arial"/>
                <w:color w:val="000000" w:themeColor="text1"/>
                <w:sz w:val="20"/>
              </w:rPr>
              <w:t>$</w:t>
            </w:r>
          </w:p>
        </w:tc>
      </w:tr>
      <w:tr w:rsidR="004D1158" w:rsidRPr="0020017D" w14:paraId="3790F427" w14:textId="77777777" w:rsidTr="00ED6452">
        <w:trPr>
          <w:trHeight w:val="499"/>
        </w:trPr>
        <w:tc>
          <w:tcPr>
            <w:tcW w:w="2599" w:type="dxa"/>
            <w:gridSpan w:val="2"/>
            <w:vMerge w:val="restart"/>
            <w:tcBorders>
              <w:top w:val="single" w:sz="4" w:space="0" w:color="auto"/>
              <w:left w:val="single" w:sz="4" w:space="0" w:color="auto"/>
              <w:right w:val="single" w:sz="4" w:space="0" w:color="auto"/>
            </w:tcBorders>
            <w:shd w:val="clear" w:color="auto" w:fill="auto"/>
            <w:vAlign w:val="center"/>
          </w:tcPr>
          <w:p w14:paraId="7231F59D" w14:textId="3FAB96FD" w:rsidR="004D1158" w:rsidRPr="0020017D" w:rsidRDefault="004D1158" w:rsidP="00982149">
            <w:pPr>
              <w:jc w:val="left"/>
              <w:rPr>
                <w:rFonts w:cs="Arial"/>
                <w:b/>
                <w:sz w:val="20"/>
              </w:rPr>
            </w:pPr>
            <w:r w:rsidRPr="001C0071">
              <w:rPr>
                <w:rFonts w:cs="Arial"/>
                <w:bCs/>
                <w:sz w:val="20"/>
              </w:rPr>
              <w:lastRenderedPageBreak/>
              <w:t>CURRENCY: Canadian</w:t>
            </w:r>
          </w:p>
        </w:tc>
        <w:tc>
          <w:tcPr>
            <w:tcW w:w="5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C8D422" w14:textId="77777777" w:rsidR="004D1158" w:rsidRPr="0020017D" w:rsidRDefault="004D1158" w:rsidP="003E3273">
            <w:pPr>
              <w:jc w:val="right"/>
              <w:rPr>
                <w:rFonts w:cs="Arial"/>
                <w:b/>
                <w:sz w:val="20"/>
              </w:rPr>
            </w:pPr>
            <w:r>
              <w:rPr>
                <w:rFonts w:cs="Arial"/>
                <w:b/>
                <w:sz w:val="20"/>
              </w:rPr>
              <w:t>SUB</w:t>
            </w:r>
            <w:r w:rsidRPr="0020017D">
              <w:rPr>
                <w:rFonts w:cs="Arial"/>
                <w:b/>
                <w:sz w:val="20"/>
              </w:rPr>
              <w:t>TOTAL</w:t>
            </w:r>
            <w:r>
              <w:rPr>
                <w:rFonts w:cs="Arial"/>
                <w:b/>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1A87B5B" w14:textId="6359D18C" w:rsidR="004D1158" w:rsidRPr="0020017D" w:rsidRDefault="004D1158" w:rsidP="003E3273">
            <w:pPr>
              <w:jc w:val="left"/>
              <w:rPr>
                <w:rFonts w:cs="Arial"/>
                <w:b/>
                <w:color w:val="000000"/>
                <w:sz w:val="20"/>
              </w:rPr>
            </w:pPr>
            <w:r w:rsidRPr="0020017D">
              <w:rPr>
                <w:rFonts w:cs="Arial"/>
                <w:b/>
                <w:color w:val="000000"/>
                <w:sz w:val="20"/>
              </w:rPr>
              <w:t>$</w:t>
            </w:r>
          </w:p>
        </w:tc>
      </w:tr>
      <w:tr w:rsidR="004D1158" w:rsidRPr="0020017D" w14:paraId="34857B77" w14:textId="77777777" w:rsidTr="00ED6452">
        <w:trPr>
          <w:trHeight w:val="499"/>
        </w:trPr>
        <w:tc>
          <w:tcPr>
            <w:tcW w:w="2599" w:type="dxa"/>
            <w:gridSpan w:val="2"/>
            <w:vMerge/>
            <w:tcBorders>
              <w:left w:val="single" w:sz="4" w:space="0" w:color="auto"/>
              <w:right w:val="single" w:sz="4" w:space="0" w:color="auto"/>
            </w:tcBorders>
            <w:shd w:val="clear" w:color="auto" w:fill="auto"/>
            <w:vAlign w:val="center"/>
          </w:tcPr>
          <w:p w14:paraId="748767CA" w14:textId="203C91A7" w:rsidR="004D1158" w:rsidRPr="0020017D" w:rsidRDefault="004D1158" w:rsidP="004D1158">
            <w:pPr>
              <w:jc w:val="right"/>
              <w:rPr>
                <w:rFonts w:cs="Arial"/>
                <w:b/>
                <w:sz w:val="20"/>
              </w:rPr>
            </w:pPr>
          </w:p>
        </w:tc>
        <w:tc>
          <w:tcPr>
            <w:tcW w:w="5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9C088F" w14:textId="77777777" w:rsidR="004D1158" w:rsidRPr="0020017D" w:rsidRDefault="004D1158" w:rsidP="003E3273">
            <w:pPr>
              <w:jc w:val="right"/>
              <w:rPr>
                <w:rFonts w:cs="Arial"/>
                <w:b/>
                <w:sz w:val="20"/>
              </w:rPr>
            </w:pPr>
            <w:r>
              <w:rPr>
                <w:rFonts w:cs="Arial"/>
                <w:b/>
                <w:sz w:val="20"/>
              </w:rPr>
              <w:t>GST (5%):</w:t>
            </w:r>
          </w:p>
        </w:tc>
        <w:tc>
          <w:tcPr>
            <w:tcW w:w="1701" w:type="dxa"/>
            <w:tcBorders>
              <w:top w:val="single" w:sz="4" w:space="0" w:color="auto"/>
              <w:left w:val="single" w:sz="4" w:space="0" w:color="auto"/>
              <w:bottom w:val="single" w:sz="4" w:space="0" w:color="auto"/>
              <w:right w:val="single" w:sz="4" w:space="0" w:color="auto"/>
            </w:tcBorders>
            <w:vAlign w:val="center"/>
          </w:tcPr>
          <w:p w14:paraId="09A5B10A" w14:textId="6A3C2673" w:rsidR="004D1158" w:rsidRPr="0020017D" w:rsidRDefault="004D1158" w:rsidP="003E3273">
            <w:pPr>
              <w:jc w:val="left"/>
              <w:rPr>
                <w:rFonts w:cs="Arial"/>
                <w:b/>
                <w:color w:val="000000"/>
                <w:sz w:val="20"/>
              </w:rPr>
            </w:pPr>
            <w:r>
              <w:rPr>
                <w:rFonts w:cs="Arial"/>
                <w:b/>
                <w:color w:val="000000"/>
                <w:sz w:val="20"/>
              </w:rPr>
              <w:t>$</w:t>
            </w:r>
          </w:p>
        </w:tc>
      </w:tr>
      <w:tr w:rsidR="004D1158" w:rsidRPr="0020017D" w14:paraId="1B92549F" w14:textId="77777777" w:rsidTr="00ED6452">
        <w:trPr>
          <w:trHeight w:val="499"/>
        </w:trPr>
        <w:tc>
          <w:tcPr>
            <w:tcW w:w="2599" w:type="dxa"/>
            <w:gridSpan w:val="2"/>
            <w:vMerge/>
            <w:tcBorders>
              <w:left w:val="single" w:sz="4" w:space="0" w:color="auto"/>
              <w:bottom w:val="single" w:sz="4" w:space="0" w:color="auto"/>
              <w:right w:val="single" w:sz="4" w:space="0" w:color="auto"/>
            </w:tcBorders>
            <w:shd w:val="clear" w:color="auto" w:fill="auto"/>
            <w:vAlign w:val="center"/>
          </w:tcPr>
          <w:p w14:paraId="43772FA7" w14:textId="5C5FB8EE" w:rsidR="004D1158" w:rsidRPr="0020017D" w:rsidRDefault="004D1158" w:rsidP="004D1158">
            <w:pPr>
              <w:jc w:val="right"/>
              <w:rPr>
                <w:rFonts w:cs="Arial"/>
                <w:b/>
                <w:sz w:val="20"/>
              </w:rPr>
            </w:pPr>
          </w:p>
        </w:tc>
        <w:tc>
          <w:tcPr>
            <w:tcW w:w="5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519AE" w14:textId="376114FD" w:rsidR="004D1158" w:rsidRPr="0020017D" w:rsidRDefault="004D1158" w:rsidP="003E3273">
            <w:pPr>
              <w:jc w:val="right"/>
              <w:rPr>
                <w:rFonts w:cs="Arial"/>
                <w:b/>
                <w:sz w:val="20"/>
              </w:rPr>
            </w:pPr>
            <w:r>
              <w:rPr>
                <w:rFonts w:cs="Arial"/>
                <w:b/>
                <w:sz w:val="20"/>
              </w:rPr>
              <w:t>TOTAL QUOTATION PRICE:</w:t>
            </w:r>
          </w:p>
        </w:tc>
        <w:tc>
          <w:tcPr>
            <w:tcW w:w="1701" w:type="dxa"/>
            <w:tcBorders>
              <w:top w:val="single" w:sz="4" w:space="0" w:color="auto"/>
              <w:left w:val="single" w:sz="4" w:space="0" w:color="auto"/>
              <w:bottom w:val="single" w:sz="4" w:space="0" w:color="auto"/>
              <w:right w:val="single" w:sz="4" w:space="0" w:color="auto"/>
            </w:tcBorders>
            <w:vAlign w:val="center"/>
          </w:tcPr>
          <w:p w14:paraId="4E6BE08D" w14:textId="183A6C9A" w:rsidR="004D1158" w:rsidRPr="0020017D" w:rsidRDefault="004D1158" w:rsidP="003E3273">
            <w:pPr>
              <w:jc w:val="left"/>
              <w:rPr>
                <w:rFonts w:cs="Arial"/>
                <w:b/>
                <w:color w:val="000000"/>
                <w:sz w:val="20"/>
              </w:rPr>
            </w:pPr>
            <w:r>
              <w:rPr>
                <w:rFonts w:cs="Arial"/>
                <w:b/>
                <w:color w:val="000000"/>
                <w:sz w:val="20"/>
              </w:rPr>
              <w:t>$</w:t>
            </w:r>
          </w:p>
        </w:tc>
      </w:tr>
    </w:tbl>
    <w:p w14:paraId="0107F9C5" w14:textId="77777777" w:rsidR="00BC375D" w:rsidRPr="0020017D" w:rsidRDefault="00BC375D" w:rsidP="00BC375D">
      <w:pPr>
        <w:overflowPunct/>
        <w:textAlignment w:val="auto"/>
        <w:rPr>
          <w:rFonts w:cs="Arial"/>
          <w:szCs w:val="22"/>
          <w:lang w:val="en-CA" w:eastAsia="en-CA"/>
        </w:rPr>
      </w:pPr>
    </w:p>
    <w:p w14:paraId="73922554" w14:textId="4F9C04E2" w:rsidR="00BC73ED" w:rsidRDefault="00BC73ED">
      <w:pPr>
        <w:overflowPunct/>
        <w:autoSpaceDE/>
        <w:autoSpaceDN/>
        <w:adjustRightInd/>
        <w:jc w:val="left"/>
        <w:textAlignment w:val="auto"/>
        <w:rPr>
          <w:rFonts w:cs="Arial"/>
          <w:b/>
          <w:szCs w:val="22"/>
          <w:lang w:val="en-CA" w:eastAsia="en-CA"/>
        </w:rPr>
      </w:pPr>
    </w:p>
    <w:p w14:paraId="40BB82FD" w14:textId="0A68DA7A" w:rsidR="0025179E" w:rsidRPr="0020017D" w:rsidRDefault="00A504A5" w:rsidP="0025179E">
      <w:pPr>
        <w:overflowPunct/>
        <w:ind w:left="1134" w:hanging="1134"/>
        <w:textAlignment w:val="auto"/>
        <w:rPr>
          <w:rFonts w:cs="Arial"/>
          <w:b/>
          <w:szCs w:val="22"/>
          <w:lang w:val="en-CA" w:eastAsia="en-CA"/>
        </w:rPr>
      </w:pPr>
      <w:r w:rsidRPr="0020017D">
        <w:rPr>
          <w:rFonts w:cs="Arial"/>
          <w:b/>
          <w:szCs w:val="22"/>
          <w:lang w:val="en-CA" w:eastAsia="en-CA"/>
        </w:rPr>
        <w:t xml:space="preserve">TABLE 3 – </w:t>
      </w:r>
      <w:r w:rsidR="00E14A1B" w:rsidRPr="0020017D">
        <w:rPr>
          <w:rFonts w:cs="Arial"/>
          <w:b/>
          <w:szCs w:val="22"/>
          <w:lang w:val="en-CA" w:eastAsia="en-CA"/>
        </w:rPr>
        <w:t xml:space="preserve">ALTERNATIVE PRICING  - </w:t>
      </w:r>
      <w:r w:rsidRPr="0020017D">
        <w:rPr>
          <w:rFonts w:cs="Arial"/>
          <w:b/>
          <w:szCs w:val="22"/>
          <w:lang w:val="en-CA" w:eastAsia="en-CA"/>
        </w:rPr>
        <w:t xml:space="preserve">SEVEN (7) SCHEDULED VISITS </w:t>
      </w:r>
      <w:r w:rsidR="006E6C50" w:rsidRPr="0020017D">
        <w:rPr>
          <w:rFonts w:cs="Arial"/>
          <w:b/>
          <w:szCs w:val="22"/>
          <w:lang w:val="en-CA" w:eastAsia="en-CA"/>
        </w:rPr>
        <w:t xml:space="preserve">PER YEAR - </w:t>
      </w:r>
      <w:r w:rsidR="0025179E" w:rsidRPr="0020017D">
        <w:rPr>
          <w:rFonts w:cs="Arial"/>
          <w:b/>
          <w:szCs w:val="22"/>
          <w:lang w:val="en-CA" w:eastAsia="en-CA"/>
        </w:rPr>
        <w:t>ALL-INCLUSIVE PREVENTIVE MAINTENANC</w:t>
      </w:r>
      <w:r w:rsidR="00E14A1B" w:rsidRPr="0020017D">
        <w:rPr>
          <w:rFonts w:cs="Arial"/>
          <w:b/>
          <w:szCs w:val="22"/>
          <w:lang w:val="en-CA" w:eastAsia="en-CA"/>
        </w:rPr>
        <w:t xml:space="preserve">E </w:t>
      </w:r>
      <w:r w:rsidR="0025179E" w:rsidRPr="0020017D">
        <w:rPr>
          <w:rFonts w:cs="Arial"/>
          <w:b/>
          <w:szCs w:val="22"/>
          <w:lang w:val="en-CA" w:eastAsia="en-CA"/>
        </w:rPr>
        <w:t>AND REPAIRS</w:t>
      </w:r>
      <w:r w:rsidR="00553F98" w:rsidRPr="0020017D">
        <w:rPr>
          <w:rFonts w:cs="Arial"/>
          <w:b/>
          <w:szCs w:val="22"/>
          <w:lang w:val="en-CA" w:eastAsia="en-CA"/>
        </w:rPr>
        <w:t xml:space="preserve"> – SCHEDULE A-1</w:t>
      </w:r>
    </w:p>
    <w:p w14:paraId="4AECFBA0" w14:textId="749CF5E1" w:rsidR="00A504A5" w:rsidRPr="0020017D" w:rsidRDefault="00A504A5" w:rsidP="00A504A5">
      <w:pPr>
        <w:overflowPunct/>
        <w:textAlignment w:val="auto"/>
        <w:rPr>
          <w:rFonts w:cs="Arial"/>
          <w:b/>
          <w:szCs w:val="22"/>
          <w:lang w:val="en-CA" w:eastAsia="en-CA"/>
        </w:rPr>
      </w:pPr>
    </w:p>
    <w:p w14:paraId="797266C9" w14:textId="77777777" w:rsidR="007234D1" w:rsidRPr="0020017D" w:rsidRDefault="007234D1" w:rsidP="007234D1">
      <w:pPr>
        <w:overflowPunct/>
        <w:autoSpaceDE/>
        <w:autoSpaceDN/>
        <w:adjustRightInd/>
        <w:textAlignment w:val="auto"/>
        <w:rPr>
          <w:rFonts w:cs="Arial"/>
          <w:szCs w:val="22"/>
        </w:rPr>
      </w:pPr>
      <w:r w:rsidRPr="0020017D">
        <w:rPr>
          <w:rFonts w:cs="Arial"/>
          <w:szCs w:val="22"/>
        </w:rPr>
        <w:t xml:space="preserve">Contractors for the provision of everything required including all skilled </w:t>
      </w:r>
      <w:proofErr w:type="spellStart"/>
      <w:r w:rsidRPr="0020017D">
        <w:rPr>
          <w:rFonts w:cs="Arial"/>
          <w:szCs w:val="22"/>
        </w:rPr>
        <w:t>labour</w:t>
      </w:r>
      <w:proofErr w:type="spellEnd"/>
      <w:r w:rsidRPr="0020017D">
        <w:rPr>
          <w:rFonts w:cs="Arial"/>
          <w:szCs w:val="22"/>
        </w:rPr>
        <w:t>, tools, materials, equipment for an all-inclusive Chiller Preventative Maintenance Services for the Operating Period from April to November, inclusive for sites listed in Section 3.4.</w:t>
      </w:r>
    </w:p>
    <w:p w14:paraId="21696824" w14:textId="77777777" w:rsidR="007234D1" w:rsidRPr="0020017D" w:rsidRDefault="007234D1" w:rsidP="00C93A44">
      <w:pPr>
        <w:overflowPunct/>
        <w:autoSpaceDE/>
        <w:autoSpaceDN/>
        <w:adjustRightInd/>
        <w:textAlignment w:val="auto"/>
        <w:rPr>
          <w:rFonts w:cs="Arial"/>
          <w:szCs w:val="22"/>
        </w:rPr>
      </w:pPr>
    </w:p>
    <w:p w14:paraId="007DFE2C" w14:textId="684A3E44" w:rsidR="00A504A5" w:rsidRPr="00BC375D" w:rsidRDefault="00A504A5" w:rsidP="00A504A5">
      <w:pPr>
        <w:overflowPunct/>
        <w:textAlignment w:val="auto"/>
        <w:rPr>
          <w:rFonts w:cs="Arial"/>
          <w:szCs w:val="22"/>
          <w:lang w:val="en-CA" w:eastAsia="en-CA"/>
        </w:rPr>
      </w:pPr>
      <w:r w:rsidRPr="0020017D">
        <w:rPr>
          <w:rFonts w:cs="Arial"/>
          <w:szCs w:val="22"/>
          <w:lang w:val="en-CA" w:eastAsia="en-CA"/>
        </w:rPr>
        <w:t>The Contractor will provide all labour, supervision, materials</w:t>
      </w:r>
      <w:r w:rsidRPr="00BC375D">
        <w:rPr>
          <w:rFonts w:cs="Arial"/>
          <w:szCs w:val="22"/>
          <w:lang w:val="en-CA" w:eastAsia="en-CA"/>
        </w:rPr>
        <w:t>, tools, equipment and equipment for the provision of chiller maintenance services as specified in this RFQ</w:t>
      </w:r>
      <w:r w:rsidR="00453B82">
        <w:rPr>
          <w:rFonts w:cs="Arial"/>
          <w:szCs w:val="22"/>
          <w:lang w:val="en-CA" w:eastAsia="en-CA"/>
        </w:rPr>
        <w:t xml:space="preserve"> </w:t>
      </w:r>
      <w:r w:rsidR="00553F98">
        <w:rPr>
          <w:rFonts w:cs="Arial"/>
          <w:szCs w:val="22"/>
          <w:lang w:val="en-CA" w:eastAsia="en-CA"/>
        </w:rPr>
        <w:t xml:space="preserve">as per </w:t>
      </w:r>
      <w:r w:rsidR="00453B82">
        <w:rPr>
          <w:rFonts w:cs="Arial"/>
          <w:szCs w:val="22"/>
          <w:lang w:val="en-CA" w:eastAsia="en-CA"/>
        </w:rPr>
        <w:t>schedule A</w:t>
      </w:r>
      <w:r w:rsidR="00553F98">
        <w:rPr>
          <w:rFonts w:cs="Arial"/>
          <w:szCs w:val="22"/>
          <w:lang w:val="en-CA" w:eastAsia="en-CA"/>
        </w:rPr>
        <w:t>-1</w:t>
      </w:r>
      <w:r w:rsidRPr="00BC375D">
        <w:rPr>
          <w:rFonts w:cs="Arial"/>
          <w:szCs w:val="22"/>
          <w:lang w:val="en-CA" w:eastAsia="en-CA"/>
        </w:rPr>
        <w:t>. Refer to Schedule A-3 – Inventory List for equipment marked as “7” in column Service/year.</w:t>
      </w:r>
    </w:p>
    <w:p w14:paraId="12C3918A" w14:textId="77777777" w:rsidR="00EF0595" w:rsidRPr="00BC375D" w:rsidRDefault="00EF0595" w:rsidP="00EF0595">
      <w:pPr>
        <w:overflowPunct/>
        <w:ind w:left="567"/>
        <w:textAlignment w:val="auto"/>
        <w:rPr>
          <w:rFonts w:cs="Arial"/>
          <w:szCs w:val="22"/>
          <w:lang w:val="en-CA" w:eastAsia="en-C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451"/>
        <w:gridCol w:w="2550"/>
        <w:gridCol w:w="1708"/>
        <w:gridCol w:w="2268"/>
      </w:tblGrid>
      <w:tr w:rsidR="00CD4D22" w:rsidRPr="00BC375D" w14:paraId="4963B6BD" w14:textId="77777777" w:rsidTr="004D1158">
        <w:trPr>
          <w:trHeight w:val="440"/>
        </w:trPr>
        <w:tc>
          <w:tcPr>
            <w:tcW w:w="804" w:type="dxa"/>
            <w:shd w:val="clear" w:color="auto" w:fill="EEECE1"/>
          </w:tcPr>
          <w:p w14:paraId="73B325AF" w14:textId="77777777" w:rsidR="00CD4D22" w:rsidRPr="00BC375D" w:rsidRDefault="00CD4D22" w:rsidP="003E3273">
            <w:pPr>
              <w:jc w:val="center"/>
              <w:rPr>
                <w:rFonts w:cs="Arial"/>
                <w:b/>
                <w:sz w:val="20"/>
              </w:rPr>
            </w:pPr>
            <w:r w:rsidRPr="00BC375D">
              <w:rPr>
                <w:rFonts w:cs="Arial"/>
                <w:b/>
                <w:sz w:val="20"/>
              </w:rPr>
              <w:t>NO.</w:t>
            </w:r>
          </w:p>
          <w:p w14:paraId="3AB9A083" w14:textId="77777777" w:rsidR="00CD4D22" w:rsidRPr="00BC375D" w:rsidRDefault="00CD4D22" w:rsidP="003E3273">
            <w:pPr>
              <w:jc w:val="center"/>
              <w:rPr>
                <w:rFonts w:cs="Arial"/>
                <w:b/>
                <w:sz w:val="20"/>
              </w:rPr>
            </w:pPr>
          </w:p>
        </w:tc>
        <w:tc>
          <w:tcPr>
            <w:tcW w:w="2451" w:type="dxa"/>
            <w:shd w:val="clear" w:color="auto" w:fill="EEECE1"/>
          </w:tcPr>
          <w:p w14:paraId="7E4F97D4" w14:textId="77777777" w:rsidR="00CD4D22" w:rsidRPr="00BC375D" w:rsidRDefault="00CD4D22" w:rsidP="003E3273">
            <w:pPr>
              <w:jc w:val="center"/>
              <w:rPr>
                <w:rFonts w:cs="Arial"/>
                <w:b/>
                <w:sz w:val="20"/>
              </w:rPr>
            </w:pPr>
            <w:r w:rsidRPr="00BC375D">
              <w:rPr>
                <w:rFonts w:cs="Arial"/>
                <w:b/>
                <w:sz w:val="20"/>
              </w:rPr>
              <w:t>LOCATION</w:t>
            </w:r>
          </w:p>
        </w:tc>
        <w:tc>
          <w:tcPr>
            <w:tcW w:w="2550" w:type="dxa"/>
            <w:shd w:val="clear" w:color="auto" w:fill="EEECE1"/>
          </w:tcPr>
          <w:p w14:paraId="4E80A2D7" w14:textId="77777777" w:rsidR="00CD4D22" w:rsidRPr="00BC375D" w:rsidRDefault="00CD4D22" w:rsidP="003E3273">
            <w:pPr>
              <w:jc w:val="center"/>
              <w:rPr>
                <w:rFonts w:cs="Arial"/>
                <w:b/>
                <w:sz w:val="20"/>
              </w:rPr>
            </w:pPr>
            <w:r w:rsidRPr="00BC375D">
              <w:rPr>
                <w:rFonts w:cs="Arial"/>
                <w:b/>
                <w:sz w:val="20"/>
              </w:rPr>
              <w:t>EQUIPMENT</w:t>
            </w:r>
          </w:p>
        </w:tc>
        <w:tc>
          <w:tcPr>
            <w:tcW w:w="1708" w:type="dxa"/>
            <w:shd w:val="clear" w:color="auto" w:fill="EEECE1"/>
          </w:tcPr>
          <w:p w14:paraId="2489EAC2" w14:textId="77777777" w:rsidR="00CD4D22" w:rsidRPr="00BC375D" w:rsidRDefault="00CD4D22" w:rsidP="003E3273">
            <w:pPr>
              <w:jc w:val="center"/>
              <w:rPr>
                <w:rFonts w:cs="Arial"/>
                <w:b/>
                <w:sz w:val="20"/>
              </w:rPr>
            </w:pPr>
            <w:r w:rsidRPr="00BC375D">
              <w:rPr>
                <w:rFonts w:cs="Arial"/>
                <w:b/>
                <w:sz w:val="20"/>
              </w:rPr>
              <w:t>MONTHLY RATE</w:t>
            </w:r>
          </w:p>
        </w:tc>
        <w:tc>
          <w:tcPr>
            <w:tcW w:w="2268" w:type="dxa"/>
            <w:shd w:val="clear" w:color="auto" w:fill="EEECE1"/>
          </w:tcPr>
          <w:p w14:paraId="59FFE792" w14:textId="77777777" w:rsidR="00CD4D22" w:rsidRPr="00BC375D" w:rsidRDefault="00CD4D22" w:rsidP="003E3273">
            <w:pPr>
              <w:jc w:val="center"/>
              <w:rPr>
                <w:rFonts w:cs="Arial"/>
                <w:b/>
                <w:sz w:val="20"/>
              </w:rPr>
            </w:pPr>
            <w:r w:rsidRPr="00BC375D">
              <w:rPr>
                <w:rFonts w:cs="Arial"/>
                <w:b/>
                <w:sz w:val="20"/>
              </w:rPr>
              <w:t>ANNUAL COST</w:t>
            </w:r>
          </w:p>
        </w:tc>
      </w:tr>
      <w:tr w:rsidR="00CD4D22" w:rsidRPr="00BC375D" w14:paraId="7D90A741" w14:textId="77777777" w:rsidTr="00982149">
        <w:trPr>
          <w:trHeight w:val="510"/>
        </w:trPr>
        <w:tc>
          <w:tcPr>
            <w:tcW w:w="804" w:type="dxa"/>
            <w:shd w:val="clear" w:color="auto" w:fill="auto"/>
          </w:tcPr>
          <w:p w14:paraId="11663D51" w14:textId="77777777" w:rsidR="00CD4D22" w:rsidRPr="00CF5A7B" w:rsidRDefault="00CD4D22" w:rsidP="003E3273">
            <w:pPr>
              <w:jc w:val="left"/>
              <w:rPr>
                <w:rFonts w:cs="Arial"/>
                <w:sz w:val="20"/>
              </w:rPr>
            </w:pPr>
            <w:r w:rsidRPr="00CF5A7B">
              <w:rPr>
                <w:rFonts w:cs="Arial"/>
                <w:sz w:val="20"/>
              </w:rPr>
              <w:t>1</w:t>
            </w:r>
          </w:p>
        </w:tc>
        <w:tc>
          <w:tcPr>
            <w:tcW w:w="2451" w:type="dxa"/>
            <w:shd w:val="clear" w:color="auto" w:fill="auto"/>
          </w:tcPr>
          <w:p w14:paraId="1A4AF8F0" w14:textId="77777777" w:rsidR="00CD4D22" w:rsidRPr="0020017D" w:rsidRDefault="00CD4D22" w:rsidP="003E3273">
            <w:pPr>
              <w:jc w:val="left"/>
              <w:rPr>
                <w:rFonts w:cs="Arial"/>
                <w:color w:val="000000"/>
                <w:sz w:val="20"/>
              </w:rPr>
            </w:pPr>
            <w:r w:rsidRPr="0020017D">
              <w:rPr>
                <w:rFonts w:cs="Arial"/>
                <w:color w:val="000000" w:themeColor="text1"/>
                <w:sz w:val="20"/>
              </w:rPr>
              <w:t>Crown Counsel (Civic St)</w:t>
            </w:r>
          </w:p>
        </w:tc>
        <w:tc>
          <w:tcPr>
            <w:tcW w:w="2550" w:type="dxa"/>
            <w:shd w:val="clear" w:color="auto" w:fill="auto"/>
          </w:tcPr>
          <w:p w14:paraId="493CBE9E" w14:textId="77777777" w:rsidR="00CD4D22" w:rsidRPr="0020017D" w:rsidRDefault="00CD4D22" w:rsidP="003E3273">
            <w:pPr>
              <w:overflowPunct/>
              <w:autoSpaceDE/>
              <w:autoSpaceDN/>
              <w:adjustRightInd/>
              <w:jc w:val="left"/>
              <w:textAlignment w:val="auto"/>
              <w:rPr>
                <w:rFonts w:cs="Arial"/>
                <w:color w:val="000000"/>
                <w:sz w:val="20"/>
              </w:rPr>
            </w:pPr>
            <w:r w:rsidRPr="0020017D">
              <w:rPr>
                <w:rFonts w:cs="Arial"/>
                <w:color w:val="000000" w:themeColor="text1"/>
                <w:sz w:val="20"/>
              </w:rPr>
              <w:t>Water Cooled Chiller</w:t>
            </w:r>
          </w:p>
          <w:p w14:paraId="3A698C6A" w14:textId="77777777" w:rsidR="00CD4D22" w:rsidRPr="0020017D" w:rsidRDefault="00CD4D22" w:rsidP="003E3273">
            <w:pPr>
              <w:overflowPunct/>
              <w:autoSpaceDE/>
              <w:autoSpaceDN/>
              <w:adjustRightInd/>
              <w:jc w:val="left"/>
              <w:textAlignment w:val="auto"/>
              <w:rPr>
                <w:rFonts w:cs="Arial"/>
                <w:color w:val="000000"/>
                <w:sz w:val="20"/>
              </w:rPr>
            </w:pPr>
            <w:r w:rsidRPr="0020017D">
              <w:rPr>
                <w:rFonts w:cs="Arial"/>
                <w:color w:val="000000" w:themeColor="text1"/>
                <w:sz w:val="20"/>
              </w:rPr>
              <w:t>Cooling Tower</w:t>
            </w:r>
          </w:p>
        </w:tc>
        <w:tc>
          <w:tcPr>
            <w:tcW w:w="1708" w:type="dxa"/>
            <w:vAlign w:val="center"/>
          </w:tcPr>
          <w:p w14:paraId="7476EDF8" w14:textId="375FDEE7"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119433B7" w14:textId="0F3B3F5D"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7E57B56B" w14:textId="77777777" w:rsidTr="00982149">
        <w:trPr>
          <w:trHeight w:val="510"/>
        </w:trPr>
        <w:tc>
          <w:tcPr>
            <w:tcW w:w="804" w:type="dxa"/>
            <w:shd w:val="clear" w:color="auto" w:fill="auto"/>
          </w:tcPr>
          <w:p w14:paraId="316D5629" w14:textId="77777777" w:rsidR="00CD4D22" w:rsidRPr="00CF5A7B" w:rsidRDefault="00CD4D22" w:rsidP="003E3273">
            <w:pPr>
              <w:jc w:val="left"/>
              <w:rPr>
                <w:rFonts w:cs="Arial"/>
                <w:sz w:val="20"/>
              </w:rPr>
            </w:pPr>
            <w:r w:rsidRPr="00CF5A7B">
              <w:rPr>
                <w:rFonts w:cs="Arial"/>
                <w:sz w:val="20"/>
              </w:rPr>
              <w:t>2</w:t>
            </w:r>
          </w:p>
        </w:tc>
        <w:tc>
          <w:tcPr>
            <w:tcW w:w="2451" w:type="dxa"/>
            <w:shd w:val="clear" w:color="auto" w:fill="auto"/>
          </w:tcPr>
          <w:p w14:paraId="4A8F2BF3" w14:textId="77777777" w:rsidR="00CD4D22" w:rsidRPr="0020017D" w:rsidRDefault="00CD4D22" w:rsidP="003E3273">
            <w:pPr>
              <w:jc w:val="left"/>
              <w:rPr>
                <w:rFonts w:cs="Arial"/>
                <w:sz w:val="20"/>
              </w:rPr>
            </w:pPr>
            <w:r w:rsidRPr="0020017D">
              <w:rPr>
                <w:rFonts w:cs="Arial"/>
                <w:sz w:val="20"/>
              </w:rPr>
              <w:t xml:space="preserve">RCMP HQ </w:t>
            </w:r>
          </w:p>
        </w:tc>
        <w:tc>
          <w:tcPr>
            <w:tcW w:w="2550" w:type="dxa"/>
            <w:shd w:val="clear" w:color="auto" w:fill="auto"/>
          </w:tcPr>
          <w:p w14:paraId="7195E6EF" w14:textId="77777777" w:rsidR="00CD4D22" w:rsidRPr="0020017D" w:rsidRDefault="00CD4D22" w:rsidP="003E3273">
            <w:pPr>
              <w:jc w:val="left"/>
              <w:rPr>
                <w:rFonts w:cs="Arial"/>
                <w:sz w:val="20"/>
              </w:rPr>
            </w:pPr>
            <w:r w:rsidRPr="0020017D">
              <w:rPr>
                <w:rFonts w:cs="Arial"/>
                <w:color w:val="000000" w:themeColor="text1"/>
                <w:sz w:val="20"/>
              </w:rPr>
              <w:t>Water Cooled Chiller</w:t>
            </w:r>
            <w:r w:rsidRPr="0020017D">
              <w:rPr>
                <w:rFonts w:cs="Arial"/>
                <w:sz w:val="20"/>
              </w:rPr>
              <w:t xml:space="preserve"> </w:t>
            </w:r>
          </w:p>
          <w:p w14:paraId="1EC960FA" w14:textId="77777777" w:rsidR="00CD4D22" w:rsidRPr="0020017D" w:rsidRDefault="00CD4D22" w:rsidP="003E3273">
            <w:pPr>
              <w:jc w:val="left"/>
              <w:rPr>
                <w:rFonts w:cs="Arial"/>
                <w:sz w:val="20"/>
              </w:rPr>
            </w:pPr>
            <w:r w:rsidRPr="0020017D">
              <w:rPr>
                <w:rFonts w:cs="Arial"/>
                <w:sz w:val="20"/>
              </w:rPr>
              <w:t>Cooling Tower</w:t>
            </w:r>
          </w:p>
          <w:p w14:paraId="2E9A1DEE"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2D251DE7" w14:textId="5412D843"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03F8E437" w14:textId="56F7D29B"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0577ED77" w14:textId="77777777" w:rsidTr="00982149">
        <w:trPr>
          <w:trHeight w:val="510"/>
        </w:trPr>
        <w:tc>
          <w:tcPr>
            <w:tcW w:w="804" w:type="dxa"/>
            <w:shd w:val="clear" w:color="auto" w:fill="auto"/>
          </w:tcPr>
          <w:p w14:paraId="05D7C6DB" w14:textId="77777777" w:rsidR="00CD4D22" w:rsidRPr="00CF5A7B" w:rsidRDefault="00CD4D22" w:rsidP="003E3273">
            <w:pPr>
              <w:jc w:val="left"/>
              <w:rPr>
                <w:rFonts w:cs="Arial"/>
                <w:sz w:val="20"/>
              </w:rPr>
            </w:pPr>
            <w:r w:rsidRPr="00CF5A7B">
              <w:rPr>
                <w:rFonts w:cs="Arial"/>
                <w:sz w:val="20"/>
              </w:rPr>
              <w:t>3</w:t>
            </w:r>
          </w:p>
        </w:tc>
        <w:tc>
          <w:tcPr>
            <w:tcW w:w="2451" w:type="dxa"/>
            <w:shd w:val="clear" w:color="auto" w:fill="auto"/>
          </w:tcPr>
          <w:p w14:paraId="41F47223" w14:textId="77777777" w:rsidR="00CD4D22" w:rsidRPr="0020017D" w:rsidRDefault="00CD4D22" w:rsidP="003E3273">
            <w:pPr>
              <w:jc w:val="left"/>
              <w:rPr>
                <w:rFonts w:cs="Arial"/>
                <w:sz w:val="20"/>
              </w:rPr>
            </w:pPr>
            <w:r w:rsidRPr="0020017D">
              <w:rPr>
                <w:rFonts w:cs="Arial"/>
                <w:sz w:val="20"/>
              </w:rPr>
              <w:t>Semiahmoo Library/RCMP</w:t>
            </w:r>
          </w:p>
        </w:tc>
        <w:tc>
          <w:tcPr>
            <w:tcW w:w="2550" w:type="dxa"/>
            <w:shd w:val="clear" w:color="auto" w:fill="auto"/>
          </w:tcPr>
          <w:p w14:paraId="59CB737E"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2EA9C058" w14:textId="28768D4A"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4144BF9E" w14:textId="127DDA38"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4D31431A" w14:textId="77777777" w:rsidTr="00982149">
        <w:trPr>
          <w:trHeight w:val="510"/>
        </w:trPr>
        <w:tc>
          <w:tcPr>
            <w:tcW w:w="804" w:type="dxa"/>
            <w:shd w:val="clear" w:color="auto" w:fill="auto"/>
          </w:tcPr>
          <w:p w14:paraId="64DD9245" w14:textId="77777777" w:rsidR="00CD4D22" w:rsidRPr="00CF5A7B" w:rsidRDefault="00CD4D22" w:rsidP="003E3273">
            <w:pPr>
              <w:jc w:val="left"/>
              <w:rPr>
                <w:rFonts w:cs="Arial"/>
                <w:sz w:val="20"/>
              </w:rPr>
            </w:pPr>
            <w:r w:rsidRPr="00CF5A7B">
              <w:rPr>
                <w:rFonts w:cs="Arial"/>
                <w:sz w:val="20"/>
              </w:rPr>
              <w:t>4</w:t>
            </w:r>
          </w:p>
        </w:tc>
        <w:tc>
          <w:tcPr>
            <w:tcW w:w="2451" w:type="dxa"/>
            <w:shd w:val="clear" w:color="auto" w:fill="auto"/>
          </w:tcPr>
          <w:p w14:paraId="23414912" w14:textId="77777777" w:rsidR="00CD4D22" w:rsidRPr="0020017D" w:rsidRDefault="00CD4D22" w:rsidP="003E3273">
            <w:pPr>
              <w:jc w:val="left"/>
              <w:rPr>
                <w:rFonts w:cs="Arial"/>
                <w:sz w:val="20"/>
              </w:rPr>
            </w:pPr>
            <w:r w:rsidRPr="0020017D">
              <w:rPr>
                <w:rFonts w:cs="Arial"/>
                <w:sz w:val="20"/>
              </w:rPr>
              <w:t>Surrey Museum - Cloverdale</w:t>
            </w:r>
          </w:p>
        </w:tc>
        <w:tc>
          <w:tcPr>
            <w:tcW w:w="2550" w:type="dxa"/>
            <w:shd w:val="clear" w:color="auto" w:fill="auto"/>
          </w:tcPr>
          <w:p w14:paraId="1A9CEF83"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5907D874" w14:textId="52545F6B"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1D07BED9" w14:textId="405B00BD"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7F684212" w14:textId="77777777" w:rsidTr="00982149">
        <w:trPr>
          <w:trHeight w:val="510"/>
        </w:trPr>
        <w:tc>
          <w:tcPr>
            <w:tcW w:w="804" w:type="dxa"/>
            <w:shd w:val="clear" w:color="auto" w:fill="auto"/>
          </w:tcPr>
          <w:p w14:paraId="75E82617" w14:textId="77777777" w:rsidR="00CD4D22" w:rsidRPr="00CF5A7B" w:rsidRDefault="00CD4D22" w:rsidP="003E3273">
            <w:pPr>
              <w:jc w:val="left"/>
              <w:rPr>
                <w:rFonts w:cs="Arial"/>
                <w:sz w:val="20"/>
              </w:rPr>
            </w:pPr>
            <w:r w:rsidRPr="00CF5A7B">
              <w:rPr>
                <w:rFonts w:cs="Arial"/>
                <w:sz w:val="20"/>
              </w:rPr>
              <w:t>5</w:t>
            </w:r>
          </w:p>
        </w:tc>
        <w:tc>
          <w:tcPr>
            <w:tcW w:w="2451" w:type="dxa"/>
            <w:shd w:val="clear" w:color="auto" w:fill="auto"/>
          </w:tcPr>
          <w:p w14:paraId="660A44E7" w14:textId="77777777" w:rsidR="00CD4D22" w:rsidRPr="0020017D" w:rsidRDefault="00CD4D22" w:rsidP="003E3273">
            <w:pPr>
              <w:jc w:val="left"/>
              <w:rPr>
                <w:rFonts w:cs="Arial"/>
                <w:sz w:val="20"/>
              </w:rPr>
            </w:pPr>
            <w:r w:rsidRPr="0020017D">
              <w:rPr>
                <w:rFonts w:cs="Arial"/>
                <w:sz w:val="20"/>
              </w:rPr>
              <w:t>RCMP West Main</w:t>
            </w:r>
          </w:p>
          <w:p w14:paraId="33023832" w14:textId="77777777" w:rsidR="00CD4D22" w:rsidRPr="0020017D" w:rsidRDefault="00CD4D22" w:rsidP="003E3273">
            <w:pPr>
              <w:jc w:val="left"/>
              <w:rPr>
                <w:rFonts w:cs="Arial"/>
                <w:sz w:val="20"/>
              </w:rPr>
            </w:pPr>
          </w:p>
        </w:tc>
        <w:tc>
          <w:tcPr>
            <w:tcW w:w="2550" w:type="dxa"/>
            <w:shd w:val="clear" w:color="auto" w:fill="auto"/>
          </w:tcPr>
          <w:p w14:paraId="7732ADAD" w14:textId="77777777" w:rsidR="00CD4D22" w:rsidRPr="0020017D" w:rsidRDefault="00CD4D22" w:rsidP="003E3273">
            <w:pPr>
              <w:jc w:val="left"/>
              <w:rPr>
                <w:rFonts w:cs="Arial"/>
                <w:sz w:val="20"/>
              </w:rPr>
            </w:pPr>
            <w:r w:rsidRPr="0020017D">
              <w:rPr>
                <w:rFonts w:cs="Arial"/>
                <w:sz w:val="20"/>
              </w:rPr>
              <w:t>Water Cooled Chiller Cooling Tower</w:t>
            </w:r>
          </w:p>
        </w:tc>
        <w:tc>
          <w:tcPr>
            <w:tcW w:w="1708" w:type="dxa"/>
            <w:vAlign w:val="center"/>
          </w:tcPr>
          <w:p w14:paraId="7A439D47" w14:textId="56C15280"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0EF59BD7" w14:textId="7FF2B076"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7FEDA0D1" w14:textId="77777777" w:rsidTr="00982149">
        <w:trPr>
          <w:trHeight w:val="510"/>
        </w:trPr>
        <w:tc>
          <w:tcPr>
            <w:tcW w:w="804" w:type="dxa"/>
            <w:shd w:val="clear" w:color="auto" w:fill="auto"/>
          </w:tcPr>
          <w:p w14:paraId="5DBBAADE" w14:textId="77777777" w:rsidR="00CD4D22" w:rsidRPr="00CF5A7B" w:rsidRDefault="00CD4D22" w:rsidP="003E3273">
            <w:pPr>
              <w:jc w:val="left"/>
              <w:rPr>
                <w:rFonts w:cs="Arial"/>
                <w:sz w:val="20"/>
              </w:rPr>
            </w:pPr>
            <w:r w:rsidRPr="00CF5A7B">
              <w:rPr>
                <w:rFonts w:cs="Arial"/>
                <w:sz w:val="20"/>
              </w:rPr>
              <w:t>6</w:t>
            </w:r>
          </w:p>
          <w:p w14:paraId="0396EA15" w14:textId="77777777" w:rsidR="00CD4D22" w:rsidRPr="00CF5A7B" w:rsidRDefault="00CD4D22" w:rsidP="003E3273">
            <w:pPr>
              <w:jc w:val="left"/>
              <w:rPr>
                <w:rFonts w:cs="Arial"/>
                <w:sz w:val="20"/>
              </w:rPr>
            </w:pPr>
          </w:p>
        </w:tc>
        <w:tc>
          <w:tcPr>
            <w:tcW w:w="2451" w:type="dxa"/>
            <w:shd w:val="clear" w:color="auto" w:fill="auto"/>
          </w:tcPr>
          <w:p w14:paraId="4F9EDC87" w14:textId="77777777" w:rsidR="00CD4D22" w:rsidRPr="0020017D" w:rsidRDefault="00CD4D22" w:rsidP="003E3273">
            <w:pPr>
              <w:jc w:val="left"/>
              <w:rPr>
                <w:rFonts w:cs="Arial"/>
                <w:sz w:val="20"/>
              </w:rPr>
            </w:pPr>
            <w:r w:rsidRPr="0020017D">
              <w:rPr>
                <w:rFonts w:cs="Arial"/>
                <w:sz w:val="20"/>
              </w:rPr>
              <w:t>Guildford Recreation Centre</w:t>
            </w:r>
          </w:p>
        </w:tc>
        <w:tc>
          <w:tcPr>
            <w:tcW w:w="2550" w:type="dxa"/>
            <w:shd w:val="clear" w:color="auto" w:fill="auto"/>
          </w:tcPr>
          <w:p w14:paraId="1C7F0A07" w14:textId="77777777" w:rsidR="00CD4D22" w:rsidRPr="0020017D" w:rsidRDefault="00CD4D22" w:rsidP="003E3273">
            <w:pPr>
              <w:jc w:val="left"/>
              <w:rPr>
                <w:rFonts w:cs="Arial"/>
                <w:sz w:val="20"/>
              </w:rPr>
            </w:pPr>
            <w:r w:rsidRPr="0020017D">
              <w:rPr>
                <w:rFonts w:cs="Arial"/>
                <w:sz w:val="20"/>
              </w:rPr>
              <w:t>Air Cooled Chiller</w:t>
            </w:r>
          </w:p>
          <w:p w14:paraId="50B05FFF" w14:textId="77777777" w:rsidR="00CD4D22" w:rsidRPr="0020017D" w:rsidRDefault="00CD4D22" w:rsidP="003E3273">
            <w:pPr>
              <w:jc w:val="left"/>
              <w:rPr>
                <w:rFonts w:cs="Arial"/>
                <w:sz w:val="20"/>
              </w:rPr>
            </w:pPr>
          </w:p>
        </w:tc>
        <w:tc>
          <w:tcPr>
            <w:tcW w:w="1708" w:type="dxa"/>
            <w:vAlign w:val="center"/>
          </w:tcPr>
          <w:p w14:paraId="01FD08C1" w14:textId="5B71912A"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63459839" w14:textId="43CEFBCB"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3EE9AEBD" w14:textId="77777777" w:rsidTr="00982149">
        <w:trPr>
          <w:trHeight w:val="510"/>
        </w:trPr>
        <w:tc>
          <w:tcPr>
            <w:tcW w:w="804" w:type="dxa"/>
            <w:shd w:val="clear" w:color="auto" w:fill="auto"/>
          </w:tcPr>
          <w:p w14:paraId="5A3F6829" w14:textId="77777777" w:rsidR="00CD4D22" w:rsidRPr="00CF5A7B" w:rsidRDefault="00CD4D22" w:rsidP="003E3273">
            <w:pPr>
              <w:jc w:val="left"/>
              <w:rPr>
                <w:rFonts w:cs="Arial"/>
                <w:sz w:val="20"/>
              </w:rPr>
            </w:pPr>
            <w:r w:rsidRPr="00CF5A7B">
              <w:rPr>
                <w:rFonts w:cs="Arial"/>
                <w:sz w:val="20"/>
              </w:rPr>
              <w:t>7</w:t>
            </w:r>
          </w:p>
        </w:tc>
        <w:tc>
          <w:tcPr>
            <w:tcW w:w="2451" w:type="dxa"/>
            <w:shd w:val="clear" w:color="auto" w:fill="auto"/>
          </w:tcPr>
          <w:p w14:paraId="4D8BDF03" w14:textId="77777777" w:rsidR="00CD4D22" w:rsidRPr="0020017D" w:rsidRDefault="00CD4D22" w:rsidP="003E3273">
            <w:pPr>
              <w:jc w:val="left"/>
              <w:rPr>
                <w:rFonts w:cs="Arial"/>
                <w:sz w:val="20"/>
              </w:rPr>
            </w:pPr>
            <w:r w:rsidRPr="0020017D">
              <w:rPr>
                <w:rFonts w:cs="Arial"/>
                <w:sz w:val="20"/>
              </w:rPr>
              <w:t>City Centre Library</w:t>
            </w:r>
          </w:p>
        </w:tc>
        <w:tc>
          <w:tcPr>
            <w:tcW w:w="2550" w:type="dxa"/>
            <w:shd w:val="clear" w:color="auto" w:fill="auto"/>
          </w:tcPr>
          <w:p w14:paraId="09F74212"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56B47EF8" w14:textId="08E77A7D" w:rsidR="00CD4D22"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6577C5BC" w14:textId="3E5D2F19" w:rsidR="00CD4D22"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2187270F" w14:textId="77777777" w:rsidTr="00982149">
        <w:trPr>
          <w:trHeight w:val="510"/>
        </w:trPr>
        <w:tc>
          <w:tcPr>
            <w:tcW w:w="804" w:type="dxa"/>
            <w:shd w:val="clear" w:color="auto" w:fill="auto"/>
          </w:tcPr>
          <w:p w14:paraId="25E162A7" w14:textId="77777777" w:rsidR="00CD4D22" w:rsidRPr="00CF5A7B" w:rsidRDefault="00CD4D22" w:rsidP="003E3273">
            <w:pPr>
              <w:jc w:val="left"/>
              <w:rPr>
                <w:rFonts w:cs="Arial"/>
                <w:sz w:val="20"/>
              </w:rPr>
            </w:pPr>
            <w:r w:rsidRPr="00CF5A7B">
              <w:rPr>
                <w:rFonts w:cs="Arial"/>
                <w:sz w:val="20"/>
              </w:rPr>
              <w:t>8</w:t>
            </w:r>
          </w:p>
        </w:tc>
        <w:tc>
          <w:tcPr>
            <w:tcW w:w="2451" w:type="dxa"/>
            <w:shd w:val="clear" w:color="auto" w:fill="auto"/>
          </w:tcPr>
          <w:p w14:paraId="529259EA" w14:textId="77777777" w:rsidR="00CD4D22" w:rsidRPr="0020017D" w:rsidRDefault="00CD4D22" w:rsidP="003E3273">
            <w:pPr>
              <w:jc w:val="left"/>
              <w:rPr>
                <w:rFonts w:cs="Arial"/>
                <w:sz w:val="20"/>
              </w:rPr>
            </w:pPr>
            <w:r w:rsidRPr="0020017D">
              <w:rPr>
                <w:rFonts w:cs="Arial"/>
                <w:sz w:val="20"/>
              </w:rPr>
              <w:t>RCMP West Wing</w:t>
            </w:r>
          </w:p>
        </w:tc>
        <w:tc>
          <w:tcPr>
            <w:tcW w:w="2550" w:type="dxa"/>
            <w:shd w:val="clear" w:color="auto" w:fill="auto"/>
          </w:tcPr>
          <w:p w14:paraId="53903727"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5938E7EF" w14:textId="487622E3" w:rsidR="00CD4D22"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7726AB51" w14:textId="5A053394" w:rsidR="00CD4D22"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05A48012" w14:textId="77777777" w:rsidTr="00982149">
        <w:trPr>
          <w:trHeight w:val="510"/>
        </w:trPr>
        <w:tc>
          <w:tcPr>
            <w:tcW w:w="804" w:type="dxa"/>
            <w:shd w:val="clear" w:color="auto" w:fill="auto"/>
          </w:tcPr>
          <w:p w14:paraId="58F21BD3" w14:textId="77777777" w:rsidR="00CD4D22" w:rsidRPr="003E3273" w:rsidRDefault="00CD4D22" w:rsidP="003E3273">
            <w:pPr>
              <w:jc w:val="left"/>
              <w:rPr>
                <w:rFonts w:cs="Arial"/>
                <w:sz w:val="20"/>
              </w:rPr>
            </w:pPr>
            <w:r w:rsidRPr="003E3273">
              <w:rPr>
                <w:rFonts w:cs="Arial"/>
                <w:sz w:val="20"/>
              </w:rPr>
              <w:t>9</w:t>
            </w:r>
          </w:p>
        </w:tc>
        <w:tc>
          <w:tcPr>
            <w:tcW w:w="2451" w:type="dxa"/>
            <w:shd w:val="clear" w:color="auto" w:fill="auto"/>
          </w:tcPr>
          <w:p w14:paraId="5B226264" w14:textId="77777777" w:rsidR="00CD4D22" w:rsidRPr="0020017D" w:rsidRDefault="00CD4D22" w:rsidP="003E3273">
            <w:pPr>
              <w:jc w:val="left"/>
              <w:rPr>
                <w:rFonts w:cs="Arial"/>
                <w:sz w:val="20"/>
              </w:rPr>
            </w:pPr>
            <w:r w:rsidRPr="0020017D">
              <w:rPr>
                <w:rFonts w:cs="Arial"/>
                <w:sz w:val="20"/>
              </w:rPr>
              <w:t>Newtown Library</w:t>
            </w:r>
          </w:p>
        </w:tc>
        <w:tc>
          <w:tcPr>
            <w:tcW w:w="2550" w:type="dxa"/>
            <w:shd w:val="clear" w:color="auto" w:fill="auto"/>
          </w:tcPr>
          <w:p w14:paraId="51257004" w14:textId="77777777" w:rsidR="00CD4D22" w:rsidRPr="0020017D" w:rsidRDefault="00CD4D22" w:rsidP="003E3273">
            <w:pPr>
              <w:jc w:val="left"/>
              <w:rPr>
                <w:rFonts w:cs="Arial"/>
                <w:sz w:val="20"/>
              </w:rPr>
            </w:pPr>
            <w:r w:rsidRPr="0020017D">
              <w:rPr>
                <w:rFonts w:cs="Arial"/>
                <w:sz w:val="20"/>
              </w:rPr>
              <w:t>Air Cooled Chiller</w:t>
            </w:r>
          </w:p>
        </w:tc>
        <w:tc>
          <w:tcPr>
            <w:tcW w:w="1708" w:type="dxa"/>
            <w:vAlign w:val="center"/>
          </w:tcPr>
          <w:p w14:paraId="5A9189DA" w14:textId="3EC30A8D" w:rsidR="00CD4D22"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1C626409" w14:textId="0099C67F" w:rsidR="00CD4D22"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7EA5D1D1" w14:textId="77777777" w:rsidTr="00982149">
        <w:trPr>
          <w:trHeight w:val="510"/>
        </w:trPr>
        <w:tc>
          <w:tcPr>
            <w:tcW w:w="804" w:type="dxa"/>
            <w:shd w:val="clear" w:color="auto" w:fill="auto"/>
          </w:tcPr>
          <w:p w14:paraId="12D1DB01" w14:textId="77777777" w:rsidR="00CD4D22" w:rsidRPr="00EF0595" w:rsidRDefault="00CD4D22" w:rsidP="003E3273">
            <w:pPr>
              <w:jc w:val="left"/>
              <w:rPr>
                <w:rFonts w:cs="Arial"/>
                <w:sz w:val="20"/>
              </w:rPr>
            </w:pPr>
            <w:r>
              <w:rPr>
                <w:rFonts w:cs="Arial"/>
                <w:sz w:val="20"/>
              </w:rPr>
              <w:t>10</w:t>
            </w:r>
          </w:p>
        </w:tc>
        <w:tc>
          <w:tcPr>
            <w:tcW w:w="2451" w:type="dxa"/>
            <w:shd w:val="clear" w:color="auto" w:fill="auto"/>
          </w:tcPr>
          <w:p w14:paraId="17CB6C23" w14:textId="77777777" w:rsidR="00CD4D22" w:rsidRPr="0020017D" w:rsidRDefault="00CD4D22" w:rsidP="003E3273">
            <w:pPr>
              <w:jc w:val="left"/>
              <w:rPr>
                <w:rFonts w:cs="Arial"/>
                <w:sz w:val="20"/>
              </w:rPr>
            </w:pPr>
            <w:r w:rsidRPr="0020017D">
              <w:rPr>
                <w:rFonts w:cs="Arial"/>
                <w:sz w:val="20"/>
              </w:rPr>
              <w:t>Fleetwood Community Centre</w:t>
            </w:r>
          </w:p>
        </w:tc>
        <w:tc>
          <w:tcPr>
            <w:tcW w:w="2550" w:type="dxa"/>
            <w:shd w:val="clear" w:color="auto" w:fill="auto"/>
          </w:tcPr>
          <w:p w14:paraId="72004C16" w14:textId="77777777" w:rsidR="00CD4D22" w:rsidRPr="0020017D" w:rsidRDefault="00CD4D22" w:rsidP="003E3273">
            <w:pPr>
              <w:jc w:val="left"/>
              <w:rPr>
                <w:rFonts w:cs="Arial"/>
                <w:sz w:val="20"/>
              </w:rPr>
            </w:pPr>
            <w:r w:rsidRPr="0020017D">
              <w:rPr>
                <w:rFonts w:cs="Arial"/>
                <w:sz w:val="20"/>
              </w:rPr>
              <w:t>Water Cooled Chiller Cooling Tower</w:t>
            </w:r>
          </w:p>
        </w:tc>
        <w:tc>
          <w:tcPr>
            <w:tcW w:w="1708" w:type="dxa"/>
            <w:vAlign w:val="center"/>
          </w:tcPr>
          <w:p w14:paraId="456108CC" w14:textId="148E1142"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369B4B55" w14:textId="439E4DDF" w:rsidR="0053055D" w:rsidRPr="00BC375D" w:rsidRDefault="0053055D" w:rsidP="00217F92">
            <w:pPr>
              <w:jc w:val="left"/>
              <w:rPr>
                <w:rFonts w:cs="Arial"/>
                <w:color w:val="000000"/>
                <w:sz w:val="20"/>
              </w:rPr>
            </w:pPr>
            <w:r w:rsidRPr="0020017D">
              <w:rPr>
                <w:rFonts w:cs="Arial"/>
                <w:color w:val="000000" w:themeColor="text1"/>
                <w:sz w:val="20"/>
              </w:rPr>
              <w:t>$</w:t>
            </w:r>
          </w:p>
        </w:tc>
      </w:tr>
      <w:tr w:rsidR="00CD4D22" w:rsidRPr="00BC375D" w14:paraId="7E624D33" w14:textId="77777777" w:rsidTr="00982149">
        <w:trPr>
          <w:trHeight w:val="510"/>
        </w:trPr>
        <w:tc>
          <w:tcPr>
            <w:tcW w:w="804" w:type="dxa"/>
            <w:shd w:val="clear" w:color="auto" w:fill="auto"/>
          </w:tcPr>
          <w:p w14:paraId="3A6F4C3E" w14:textId="77777777" w:rsidR="00CD4D22" w:rsidRPr="00EF0595" w:rsidRDefault="00CD4D22" w:rsidP="003E3273">
            <w:pPr>
              <w:jc w:val="left"/>
              <w:rPr>
                <w:rFonts w:cs="Arial"/>
                <w:sz w:val="20"/>
              </w:rPr>
            </w:pPr>
            <w:r>
              <w:rPr>
                <w:rFonts w:cs="Arial"/>
                <w:sz w:val="20"/>
              </w:rPr>
              <w:t>11</w:t>
            </w:r>
          </w:p>
        </w:tc>
        <w:tc>
          <w:tcPr>
            <w:tcW w:w="2451" w:type="dxa"/>
            <w:shd w:val="clear" w:color="auto" w:fill="auto"/>
          </w:tcPr>
          <w:p w14:paraId="5ACCB02D" w14:textId="77777777" w:rsidR="00CD4D22" w:rsidRPr="0020017D" w:rsidRDefault="00CD4D22" w:rsidP="003E3273">
            <w:pPr>
              <w:jc w:val="left"/>
              <w:rPr>
                <w:rFonts w:cs="Arial"/>
                <w:sz w:val="20"/>
              </w:rPr>
            </w:pPr>
            <w:r w:rsidRPr="0020017D">
              <w:rPr>
                <w:rFonts w:cs="Arial"/>
                <w:sz w:val="20"/>
              </w:rPr>
              <w:t>Surrey Works Yard</w:t>
            </w:r>
          </w:p>
        </w:tc>
        <w:tc>
          <w:tcPr>
            <w:tcW w:w="2550" w:type="dxa"/>
            <w:shd w:val="clear" w:color="auto" w:fill="auto"/>
          </w:tcPr>
          <w:p w14:paraId="798F9D63" w14:textId="77777777" w:rsidR="00CD4D22" w:rsidRPr="0020017D" w:rsidRDefault="00CD4D22" w:rsidP="003E3273">
            <w:pPr>
              <w:jc w:val="left"/>
              <w:rPr>
                <w:rFonts w:cs="Arial"/>
                <w:sz w:val="20"/>
              </w:rPr>
            </w:pPr>
            <w:r w:rsidRPr="0020017D">
              <w:rPr>
                <w:rFonts w:cs="Arial"/>
                <w:sz w:val="20"/>
              </w:rPr>
              <w:t>Water Cooled Chiller Cooling Tower</w:t>
            </w:r>
          </w:p>
        </w:tc>
        <w:tc>
          <w:tcPr>
            <w:tcW w:w="1708" w:type="dxa"/>
            <w:vAlign w:val="center"/>
          </w:tcPr>
          <w:p w14:paraId="32B8F9B2" w14:textId="0AA99B9B" w:rsidR="0053055D" w:rsidRPr="00BC375D" w:rsidRDefault="0053055D" w:rsidP="00217F92">
            <w:pPr>
              <w:jc w:val="left"/>
              <w:rPr>
                <w:rFonts w:cs="Arial"/>
                <w:color w:val="000000"/>
                <w:sz w:val="20"/>
                <w:highlight w:val="yellow"/>
              </w:rPr>
            </w:pPr>
            <w:r w:rsidRPr="0020017D">
              <w:rPr>
                <w:rFonts w:cs="Arial"/>
                <w:color w:val="000000" w:themeColor="text1"/>
                <w:sz w:val="20"/>
              </w:rPr>
              <w:t>$</w:t>
            </w:r>
          </w:p>
        </w:tc>
        <w:tc>
          <w:tcPr>
            <w:tcW w:w="2268" w:type="dxa"/>
            <w:vAlign w:val="center"/>
          </w:tcPr>
          <w:p w14:paraId="7D4FEDCA" w14:textId="6B3210F8" w:rsidR="0053055D" w:rsidRPr="00BC375D" w:rsidRDefault="0053055D" w:rsidP="00217F92">
            <w:pPr>
              <w:jc w:val="left"/>
              <w:rPr>
                <w:rFonts w:cs="Arial"/>
                <w:color w:val="000000"/>
                <w:sz w:val="20"/>
              </w:rPr>
            </w:pPr>
            <w:r w:rsidRPr="0020017D">
              <w:rPr>
                <w:rFonts w:cs="Arial"/>
                <w:color w:val="000000" w:themeColor="text1"/>
                <w:sz w:val="20"/>
              </w:rPr>
              <w:t>$</w:t>
            </w:r>
          </w:p>
        </w:tc>
      </w:tr>
      <w:tr w:rsidR="004D1158" w:rsidRPr="00BC375D" w14:paraId="01AA3D67" w14:textId="77777777" w:rsidTr="004D1158">
        <w:trPr>
          <w:trHeight w:val="487"/>
        </w:trPr>
        <w:tc>
          <w:tcPr>
            <w:tcW w:w="3255" w:type="dxa"/>
            <w:gridSpan w:val="2"/>
            <w:vMerge w:val="restart"/>
            <w:tcBorders>
              <w:top w:val="single" w:sz="4" w:space="0" w:color="auto"/>
              <w:left w:val="single" w:sz="4" w:space="0" w:color="auto"/>
              <w:right w:val="single" w:sz="4" w:space="0" w:color="auto"/>
            </w:tcBorders>
            <w:shd w:val="clear" w:color="auto" w:fill="auto"/>
            <w:vAlign w:val="center"/>
          </w:tcPr>
          <w:p w14:paraId="709EE7E2" w14:textId="1B0D4BC8" w:rsidR="004D1158" w:rsidRPr="0020017D" w:rsidRDefault="004D1158" w:rsidP="00982149">
            <w:pPr>
              <w:jc w:val="left"/>
              <w:rPr>
                <w:rFonts w:cs="Arial"/>
                <w:b/>
                <w:sz w:val="20"/>
              </w:rPr>
            </w:pPr>
            <w:r w:rsidRPr="001C0071">
              <w:rPr>
                <w:rFonts w:cs="Arial"/>
                <w:bCs/>
                <w:sz w:val="20"/>
              </w:rPr>
              <w:t>CURRENCY: Canadian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8487F" w14:textId="77777777" w:rsidR="004D1158" w:rsidRPr="0020017D" w:rsidRDefault="004D1158" w:rsidP="003E3273">
            <w:pPr>
              <w:jc w:val="right"/>
              <w:rPr>
                <w:rFonts w:cs="Arial"/>
                <w:b/>
                <w:sz w:val="20"/>
              </w:rPr>
            </w:pPr>
            <w:r>
              <w:rPr>
                <w:rFonts w:cs="Arial"/>
                <w:b/>
                <w:sz w:val="20"/>
              </w:rPr>
              <w:t>SUB</w:t>
            </w:r>
            <w:r w:rsidRPr="0020017D">
              <w:rPr>
                <w:rFonts w:cs="Arial"/>
                <w:b/>
                <w:sz w:val="20"/>
              </w:rPr>
              <w:t>TOTAL</w:t>
            </w:r>
            <w:r>
              <w:rPr>
                <w:rFonts w:cs="Arial"/>
                <w:b/>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B32A9D6" w14:textId="1E56744C" w:rsidR="004D1158" w:rsidRPr="00BC375D" w:rsidRDefault="004D1158" w:rsidP="003E3273">
            <w:pPr>
              <w:jc w:val="left"/>
              <w:rPr>
                <w:rFonts w:cs="Arial"/>
                <w:b/>
                <w:color w:val="000000"/>
                <w:sz w:val="20"/>
              </w:rPr>
            </w:pPr>
            <w:r w:rsidRPr="00BC375D">
              <w:rPr>
                <w:rFonts w:cs="Arial"/>
                <w:b/>
                <w:color w:val="000000"/>
                <w:sz w:val="20"/>
              </w:rPr>
              <w:t>$</w:t>
            </w:r>
          </w:p>
        </w:tc>
      </w:tr>
      <w:tr w:rsidR="004D1158" w:rsidRPr="00BC375D" w14:paraId="12CE4628" w14:textId="77777777" w:rsidTr="004D1158">
        <w:trPr>
          <w:trHeight w:val="487"/>
        </w:trPr>
        <w:tc>
          <w:tcPr>
            <w:tcW w:w="3255" w:type="dxa"/>
            <w:gridSpan w:val="2"/>
            <w:vMerge/>
            <w:tcBorders>
              <w:left w:val="single" w:sz="4" w:space="0" w:color="auto"/>
              <w:right w:val="single" w:sz="4" w:space="0" w:color="auto"/>
            </w:tcBorders>
            <w:shd w:val="clear" w:color="auto" w:fill="auto"/>
            <w:vAlign w:val="center"/>
          </w:tcPr>
          <w:p w14:paraId="2C521699" w14:textId="7086F521" w:rsidR="004D1158" w:rsidRPr="0020017D" w:rsidRDefault="004D1158" w:rsidP="004D1158">
            <w:pPr>
              <w:jc w:val="right"/>
              <w:rPr>
                <w:rFonts w:cs="Arial"/>
                <w:b/>
                <w:sz w:val="20"/>
              </w:rPr>
            </w:pP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B9AFD" w14:textId="77777777" w:rsidR="004D1158" w:rsidRPr="0020017D" w:rsidRDefault="004D1158" w:rsidP="003E3273">
            <w:pPr>
              <w:jc w:val="right"/>
              <w:rPr>
                <w:rFonts w:cs="Arial"/>
                <w:b/>
                <w:sz w:val="20"/>
              </w:rPr>
            </w:pPr>
            <w:r>
              <w:rPr>
                <w:rFonts w:cs="Arial"/>
                <w:b/>
                <w:sz w:val="20"/>
              </w:rPr>
              <w:t>GST (5%):</w:t>
            </w:r>
          </w:p>
        </w:tc>
        <w:tc>
          <w:tcPr>
            <w:tcW w:w="2268" w:type="dxa"/>
            <w:tcBorders>
              <w:top w:val="single" w:sz="4" w:space="0" w:color="auto"/>
              <w:left w:val="single" w:sz="4" w:space="0" w:color="auto"/>
              <w:bottom w:val="single" w:sz="4" w:space="0" w:color="auto"/>
              <w:right w:val="single" w:sz="4" w:space="0" w:color="auto"/>
            </w:tcBorders>
            <w:vAlign w:val="center"/>
          </w:tcPr>
          <w:p w14:paraId="6439A726" w14:textId="2EF4F65A" w:rsidR="004D1158" w:rsidRPr="00BC375D" w:rsidRDefault="004D1158" w:rsidP="003E3273">
            <w:pPr>
              <w:jc w:val="left"/>
              <w:rPr>
                <w:rFonts w:cs="Arial"/>
                <w:b/>
                <w:color w:val="000000"/>
                <w:sz w:val="20"/>
              </w:rPr>
            </w:pPr>
            <w:r>
              <w:rPr>
                <w:rFonts w:cs="Arial"/>
                <w:b/>
                <w:color w:val="000000"/>
                <w:sz w:val="20"/>
              </w:rPr>
              <w:t>$</w:t>
            </w:r>
          </w:p>
        </w:tc>
      </w:tr>
      <w:tr w:rsidR="004D1158" w:rsidRPr="00BC375D" w14:paraId="4A3BDCDB" w14:textId="77777777" w:rsidTr="004D1158">
        <w:trPr>
          <w:trHeight w:val="487"/>
        </w:trPr>
        <w:tc>
          <w:tcPr>
            <w:tcW w:w="3255" w:type="dxa"/>
            <w:gridSpan w:val="2"/>
            <w:vMerge/>
            <w:tcBorders>
              <w:left w:val="single" w:sz="4" w:space="0" w:color="auto"/>
              <w:bottom w:val="single" w:sz="4" w:space="0" w:color="auto"/>
              <w:right w:val="single" w:sz="4" w:space="0" w:color="auto"/>
            </w:tcBorders>
            <w:shd w:val="clear" w:color="auto" w:fill="auto"/>
            <w:vAlign w:val="center"/>
          </w:tcPr>
          <w:p w14:paraId="3F990ECC" w14:textId="3318BB4A" w:rsidR="004D1158" w:rsidRPr="0020017D" w:rsidRDefault="004D1158" w:rsidP="004D1158">
            <w:pPr>
              <w:jc w:val="right"/>
              <w:rPr>
                <w:rFonts w:cs="Arial"/>
                <w:b/>
                <w:sz w:val="20"/>
              </w:rPr>
            </w:pP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701A2" w14:textId="77777777" w:rsidR="004D1158" w:rsidRPr="0020017D" w:rsidRDefault="004D1158" w:rsidP="003E3273">
            <w:pPr>
              <w:jc w:val="right"/>
              <w:rPr>
                <w:rFonts w:cs="Arial"/>
                <w:b/>
                <w:sz w:val="20"/>
              </w:rPr>
            </w:pPr>
            <w:r>
              <w:rPr>
                <w:rFonts w:cs="Arial"/>
                <w:b/>
                <w:sz w:val="20"/>
              </w:rPr>
              <w:t>TOTAL QUOTATION PRICE:</w:t>
            </w:r>
          </w:p>
        </w:tc>
        <w:tc>
          <w:tcPr>
            <w:tcW w:w="2268" w:type="dxa"/>
            <w:tcBorders>
              <w:top w:val="single" w:sz="4" w:space="0" w:color="auto"/>
              <w:left w:val="single" w:sz="4" w:space="0" w:color="auto"/>
              <w:bottom w:val="single" w:sz="4" w:space="0" w:color="auto"/>
              <w:right w:val="single" w:sz="4" w:space="0" w:color="auto"/>
            </w:tcBorders>
            <w:vAlign w:val="center"/>
          </w:tcPr>
          <w:p w14:paraId="6DD973C9" w14:textId="775D620A" w:rsidR="004D1158" w:rsidRPr="00BC375D" w:rsidRDefault="004D1158" w:rsidP="003E3273">
            <w:pPr>
              <w:jc w:val="left"/>
              <w:rPr>
                <w:rFonts w:cs="Arial"/>
                <w:b/>
                <w:color w:val="000000"/>
                <w:sz w:val="20"/>
              </w:rPr>
            </w:pPr>
            <w:r>
              <w:rPr>
                <w:rFonts w:cs="Arial"/>
                <w:b/>
                <w:color w:val="000000"/>
                <w:sz w:val="20"/>
              </w:rPr>
              <w:t>$</w:t>
            </w:r>
          </w:p>
        </w:tc>
      </w:tr>
    </w:tbl>
    <w:p w14:paraId="56C06302" w14:textId="77777777" w:rsidR="00D87216" w:rsidRDefault="00D87216">
      <w:pPr>
        <w:overflowPunct/>
        <w:autoSpaceDE/>
        <w:autoSpaceDN/>
        <w:adjustRightInd/>
        <w:jc w:val="left"/>
        <w:textAlignment w:val="auto"/>
        <w:rPr>
          <w:rFonts w:cs="Arial"/>
          <w:b/>
          <w:szCs w:val="22"/>
          <w:lang w:val="en-CA" w:eastAsia="en-CA"/>
        </w:rPr>
      </w:pPr>
      <w:r>
        <w:rPr>
          <w:rFonts w:cs="Arial"/>
          <w:b/>
          <w:szCs w:val="22"/>
          <w:lang w:val="en-CA" w:eastAsia="en-CA"/>
        </w:rPr>
        <w:br w:type="page"/>
      </w:r>
    </w:p>
    <w:p w14:paraId="2A059F0F" w14:textId="282962CF" w:rsidR="00BC375D" w:rsidRPr="00BC375D" w:rsidRDefault="00BC375D" w:rsidP="00BC375D">
      <w:pPr>
        <w:overflowPunct/>
        <w:textAlignment w:val="auto"/>
        <w:rPr>
          <w:rFonts w:cs="Arial"/>
          <w:b/>
          <w:szCs w:val="22"/>
          <w:lang w:val="en-CA" w:eastAsia="en-CA"/>
        </w:rPr>
      </w:pPr>
      <w:r w:rsidRPr="00BC375D">
        <w:rPr>
          <w:rFonts w:cs="Arial"/>
          <w:b/>
          <w:szCs w:val="22"/>
          <w:lang w:val="en-CA" w:eastAsia="en-CA"/>
        </w:rPr>
        <w:lastRenderedPageBreak/>
        <w:t xml:space="preserve">TABLE </w:t>
      </w:r>
      <w:r w:rsidR="00A504A5">
        <w:rPr>
          <w:rFonts w:cs="Arial"/>
          <w:b/>
          <w:szCs w:val="22"/>
          <w:lang w:val="en-CA" w:eastAsia="en-CA"/>
        </w:rPr>
        <w:t>4</w:t>
      </w:r>
      <w:r w:rsidRPr="00BC375D">
        <w:rPr>
          <w:rFonts w:cs="Arial"/>
          <w:b/>
          <w:szCs w:val="22"/>
          <w:lang w:val="en-CA" w:eastAsia="en-CA"/>
        </w:rPr>
        <w:t xml:space="preserve"> – LABOUR RATES</w:t>
      </w:r>
    </w:p>
    <w:p w14:paraId="34B3C789" w14:textId="77777777" w:rsidR="00BC375D" w:rsidRPr="00BC375D" w:rsidRDefault="00BC375D" w:rsidP="00BC375D">
      <w:pPr>
        <w:overflowPunct/>
        <w:textAlignment w:val="auto"/>
        <w:rPr>
          <w:rFonts w:cs="Arial"/>
          <w:szCs w:val="22"/>
          <w:lang w:val="en-CA" w:eastAsia="en-CA"/>
        </w:rPr>
      </w:pPr>
    </w:p>
    <w:p w14:paraId="6FFAA3E0" w14:textId="77777777" w:rsidR="00BC375D" w:rsidRPr="00BC375D" w:rsidRDefault="00BC375D" w:rsidP="00BC375D">
      <w:pPr>
        <w:overflowPunct/>
        <w:ind w:left="720" w:hanging="720"/>
        <w:textAlignment w:val="auto"/>
        <w:rPr>
          <w:rFonts w:cs="Arial"/>
          <w:szCs w:val="22"/>
          <w:lang w:val="en-CA" w:eastAsia="en-CA"/>
        </w:rPr>
      </w:pPr>
      <w:r w:rsidRPr="00BC375D">
        <w:rPr>
          <w:rFonts w:cs="Arial"/>
          <w:bCs/>
          <w:szCs w:val="22"/>
        </w:rPr>
        <w:t>9.</w:t>
      </w:r>
      <w:r w:rsidRPr="00BC375D">
        <w:rPr>
          <w:rFonts w:cs="Arial"/>
          <w:bCs/>
          <w:szCs w:val="22"/>
        </w:rPr>
        <w:tab/>
        <w:t xml:space="preserve">Contractors should complete the following tables setting out the all-inclusive hourly </w:t>
      </w:r>
      <w:proofErr w:type="spellStart"/>
      <w:r w:rsidRPr="00BC375D">
        <w:rPr>
          <w:rFonts w:cs="Arial"/>
          <w:bCs/>
          <w:szCs w:val="22"/>
        </w:rPr>
        <w:t>labour</w:t>
      </w:r>
      <w:proofErr w:type="spellEnd"/>
      <w:r w:rsidRPr="00BC375D">
        <w:rPr>
          <w:rFonts w:cs="Arial"/>
          <w:bCs/>
          <w:szCs w:val="22"/>
        </w:rPr>
        <w:t xml:space="preserve"> rates including overhead and profit for approved extras/credits for all applicable categories of </w:t>
      </w:r>
      <w:proofErr w:type="spellStart"/>
      <w:r w:rsidRPr="00BC375D">
        <w:rPr>
          <w:rFonts w:cs="Arial"/>
          <w:bCs/>
          <w:szCs w:val="22"/>
        </w:rPr>
        <w:t>labour</w:t>
      </w:r>
      <w:proofErr w:type="spellEnd"/>
      <w:r w:rsidRPr="00BC375D">
        <w:rPr>
          <w:rFonts w:cs="Arial"/>
          <w:bCs/>
          <w:szCs w:val="22"/>
        </w:rPr>
        <w:t xml:space="preserve"> (use the spaces provided and/or attach additional pages, if necessary):</w:t>
      </w:r>
    </w:p>
    <w:p w14:paraId="7D6DCD68" w14:textId="77777777" w:rsidR="00BC375D" w:rsidRPr="00BC375D" w:rsidRDefault="00BC375D" w:rsidP="00BC375D">
      <w:pPr>
        <w:overflowPunct/>
        <w:textAlignment w:val="auto"/>
        <w:rPr>
          <w:rFonts w:cs="Arial"/>
          <w:szCs w:val="22"/>
          <w:lang w:val="en-CA" w:eastAsia="en-CA"/>
        </w:rPr>
      </w:pPr>
    </w:p>
    <w:p w14:paraId="786E0F21" w14:textId="77777777" w:rsidR="00BC375D" w:rsidRPr="00BC375D" w:rsidRDefault="00BC375D" w:rsidP="00BC375D">
      <w:pPr>
        <w:overflowPunct/>
        <w:ind w:firstLine="720"/>
        <w:textAlignment w:val="auto"/>
        <w:rPr>
          <w:rFonts w:cs="Arial"/>
          <w:szCs w:val="22"/>
          <w:lang w:val="en-CA" w:eastAsia="en-CA"/>
        </w:rPr>
      </w:pPr>
      <w:r w:rsidRPr="00BC375D">
        <w:rPr>
          <w:rFonts w:cs="Arial"/>
          <w:szCs w:val="22"/>
          <w:lang w:val="en-CA" w:eastAsia="en-CA"/>
        </w:rPr>
        <w:t>1.</w:t>
      </w:r>
      <w:r w:rsidRPr="00BC375D">
        <w:rPr>
          <w:rFonts w:cs="Arial"/>
          <w:bCs/>
          <w:szCs w:val="22"/>
        </w:rPr>
        <w:t xml:space="preserve"> Regular Business Hours – Monday to Friday, 7:00am to 6:00pm:</w:t>
      </w:r>
    </w:p>
    <w:p w14:paraId="31476B09" w14:textId="77777777" w:rsidR="00BC375D" w:rsidRPr="00BC375D" w:rsidRDefault="00BC375D" w:rsidP="00BC375D">
      <w:pPr>
        <w:overflowPunct/>
        <w:textAlignment w:val="auto"/>
        <w:rPr>
          <w:rFonts w:cs="Arial"/>
          <w:szCs w:val="22"/>
          <w:lang w:val="en-CA" w:eastAsia="en-C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552"/>
      </w:tblGrid>
      <w:tr w:rsidR="00BC375D" w:rsidRPr="00BC375D" w14:paraId="368A5744" w14:textId="77777777">
        <w:trPr>
          <w:trHeight w:val="550"/>
        </w:trPr>
        <w:tc>
          <w:tcPr>
            <w:tcW w:w="5920" w:type="dxa"/>
            <w:shd w:val="clear" w:color="auto" w:fill="DDD9C3"/>
            <w:vAlign w:val="center"/>
          </w:tcPr>
          <w:p w14:paraId="1BE21076" w14:textId="77777777" w:rsidR="00BC375D" w:rsidRPr="00BC375D" w:rsidRDefault="00BC375D" w:rsidP="00BC375D">
            <w:pPr>
              <w:overflowPunct/>
              <w:jc w:val="center"/>
              <w:textAlignment w:val="auto"/>
              <w:rPr>
                <w:rFonts w:cs="Arial"/>
                <w:b/>
                <w:bCs/>
                <w:szCs w:val="22"/>
              </w:rPr>
            </w:pPr>
            <w:r w:rsidRPr="00BC375D">
              <w:rPr>
                <w:rFonts w:cs="Arial"/>
                <w:b/>
                <w:bCs/>
                <w:szCs w:val="22"/>
              </w:rPr>
              <w:t>Technicians (list below)</w:t>
            </w:r>
          </w:p>
        </w:tc>
        <w:tc>
          <w:tcPr>
            <w:tcW w:w="2552" w:type="dxa"/>
            <w:shd w:val="clear" w:color="auto" w:fill="DDD9C3"/>
            <w:vAlign w:val="center"/>
          </w:tcPr>
          <w:p w14:paraId="4A9E50B0" w14:textId="77777777" w:rsidR="00BC375D" w:rsidRPr="00BC375D" w:rsidRDefault="00BC375D" w:rsidP="00BC375D">
            <w:pPr>
              <w:overflowPunct/>
              <w:jc w:val="center"/>
              <w:textAlignment w:val="auto"/>
              <w:rPr>
                <w:rFonts w:cs="Arial"/>
                <w:b/>
                <w:bCs/>
                <w:szCs w:val="22"/>
              </w:rPr>
            </w:pPr>
            <w:r w:rsidRPr="00BC375D">
              <w:rPr>
                <w:rFonts w:cs="Arial"/>
                <w:b/>
                <w:bCs/>
                <w:szCs w:val="22"/>
              </w:rPr>
              <w:t>Hourly Rate</w:t>
            </w:r>
          </w:p>
        </w:tc>
      </w:tr>
      <w:tr w:rsidR="00BC375D" w:rsidRPr="00BC375D" w14:paraId="6531890F" w14:textId="77777777">
        <w:tc>
          <w:tcPr>
            <w:tcW w:w="5920" w:type="dxa"/>
            <w:shd w:val="clear" w:color="auto" w:fill="auto"/>
          </w:tcPr>
          <w:p w14:paraId="744291AF" w14:textId="77777777" w:rsidR="00BC375D" w:rsidRPr="00BC375D" w:rsidRDefault="00BC375D" w:rsidP="00BC375D">
            <w:pPr>
              <w:overflowPunct/>
              <w:textAlignment w:val="auto"/>
              <w:rPr>
                <w:rFonts w:cs="Arial"/>
                <w:bCs/>
                <w:szCs w:val="22"/>
              </w:rPr>
            </w:pPr>
            <w:r w:rsidRPr="00BC375D">
              <w:rPr>
                <w:rFonts w:cs="Arial"/>
                <w:bCs/>
                <w:szCs w:val="22"/>
              </w:rPr>
              <w:t>1.</w:t>
            </w:r>
          </w:p>
        </w:tc>
        <w:tc>
          <w:tcPr>
            <w:tcW w:w="2552" w:type="dxa"/>
            <w:shd w:val="clear" w:color="auto" w:fill="auto"/>
          </w:tcPr>
          <w:p w14:paraId="38DBD971" w14:textId="77777777" w:rsidR="00BC375D" w:rsidRPr="00BC375D" w:rsidRDefault="00BC375D" w:rsidP="00BC375D">
            <w:pPr>
              <w:overflowPunct/>
              <w:textAlignment w:val="auto"/>
              <w:rPr>
                <w:rFonts w:cs="Arial"/>
                <w:bCs/>
                <w:szCs w:val="22"/>
              </w:rPr>
            </w:pPr>
            <w:r w:rsidRPr="00BC375D">
              <w:rPr>
                <w:rFonts w:cs="Arial"/>
                <w:bCs/>
                <w:szCs w:val="22"/>
              </w:rPr>
              <w:t>$</w:t>
            </w:r>
          </w:p>
        </w:tc>
      </w:tr>
      <w:tr w:rsidR="00BC375D" w:rsidRPr="00BC375D" w14:paraId="518C58AF" w14:textId="77777777">
        <w:tc>
          <w:tcPr>
            <w:tcW w:w="5920" w:type="dxa"/>
            <w:shd w:val="clear" w:color="auto" w:fill="auto"/>
          </w:tcPr>
          <w:p w14:paraId="3863E974" w14:textId="77777777" w:rsidR="00BC375D" w:rsidRPr="00BC375D" w:rsidRDefault="00BC375D" w:rsidP="00BC375D">
            <w:pPr>
              <w:overflowPunct/>
              <w:textAlignment w:val="auto"/>
              <w:rPr>
                <w:rFonts w:cs="Arial"/>
                <w:bCs/>
                <w:szCs w:val="22"/>
              </w:rPr>
            </w:pPr>
            <w:r w:rsidRPr="00BC375D">
              <w:rPr>
                <w:rFonts w:cs="Arial"/>
                <w:bCs/>
                <w:szCs w:val="22"/>
              </w:rPr>
              <w:t>2.</w:t>
            </w:r>
          </w:p>
        </w:tc>
        <w:tc>
          <w:tcPr>
            <w:tcW w:w="2552" w:type="dxa"/>
            <w:shd w:val="clear" w:color="auto" w:fill="auto"/>
          </w:tcPr>
          <w:p w14:paraId="6BFFDB48" w14:textId="77777777" w:rsidR="00BC375D" w:rsidRPr="00BC375D" w:rsidRDefault="00BC375D" w:rsidP="00BC375D">
            <w:pPr>
              <w:overflowPunct/>
              <w:textAlignment w:val="auto"/>
              <w:rPr>
                <w:rFonts w:cs="Arial"/>
                <w:bCs/>
                <w:szCs w:val="22"/>
              </w:rPr>
            </w:pPr>
            <w:r w:rsidRPr="00BC375D">
              <w:rPr>
                <w:rFonts w:cs="Arial"/>
                <w:bCs/>
                <w:szCs w:val="22"/>
              </w:rPr>
              <w:t>$</w:t>
            </w:r>
          </w:p>
        </w:tc>
      </w:tr>
      <w:tr w:rsidR="00BC375D" w:rsidRPr="00BC375D" w14:paraId="496CDC5A" w14:textId="77777777">
        <w:tc>
          <w:tcPr>
            <w:tcW w:w="5920" w:type="dxa"/>
            <w:shd w:val="clear" w:color="auto" w:fill="auto"/>
          </w:tcPr>
          <w:p w14:paraId="10331169" w14:textId="77777777" w:rsidR="00BC375D" w:rsidRPr="00BC375D" w:rsidRDefault="00BC375D" w:rsidP="00BC375D">
            <w:pPr>
              <w:overflowPunct/>
              <w:textAlignment w:val="auto"/>
              <w:rPr>
                <w:rFonts w:cs="Arial"/>
                <w:bCs/>
                <w:szCs w:val="22"/>
              </w:rPr>
            </w:pPr>
            <w:r w:rsidRPr="00BC375D">
              <w:rPr>
                <w:rFonts w:cs="Arial"/>
                <w:bCs/>
                <w:szCs w:val="22"/>
              </w:rPr>
              <w:t>3.</w:t>
            </w:r>
          </w:p>
        </w:tc>
        <w:tc>
          <w:tcPr>
            <w:tcW w:w="2552" w:type="dxa"/>
            <w:shd w:val="clear" w:color="auto" w:fill="auto"/>
          </w:tcPr>
          <w:p w14:paraId="122FA8D6" w14:textId="77777777" w:rsidR="00BC375D" w:rsidRPr="00BC375D" w:rsidRDefault="00BC375D" w:rsidP="00BC375D">
            <w:pPr>
              <w:overflowPunct/>
              <w:textAlignment w:val="auto"/>
              <w:rPr>
                <w:rFonts w:cs="Arial"/>
                <w:bCs/>
                <w:szCs w:val="22"/>
              </w:rPr>
            </w:pPr>
            <w:r w:rsidRPr="00BC375D">
              <w:rPr>
                <w:rFonts w:cs="Arial"/>
                <w:bCs/>
                <w:szCs w:val="22"/>
              </w:rPr>
              <w:t>$</w:t>
            </w:r>
          </w:p>
        </w:tc>
      </w:tr>
    </w:tbl>
    <w:p w14:paraId="704E54E4" w14:textId="77777777" w:rsidR="00BC375D" w:rsidRPr="00BC375D" w:rsidRDefault="00BC375D" w:rsidP="00BC375D">
      <w:pPr>
        <w:overflowPunct/>
        <w:ind w:firstLine="720"/>
        <w:textAlignment w:val="auto"/>
        <w:rPr>
          <w:rFonts w:cs="Arial"/>
          <w:szCs w:val="22"/>
          <w:lang w:val="en-CA" w:eastAsia="en-CA"/>
        </w:rPr>
      </w:pPr>
    </w:p>
    <w:p w14:paraId="081B93C3" w14:textId="77777777" w:rsidR="00BC375D" w:rsidRPr="00BC375D" w:rsidRDefault="00BC375D" w:rsidP="00BC375D">
      <w:pPr>
        <w:overflowPunct/>
        <w:ind w:firstLine="720"/>
        <w:textAlignment w:val="auto"/>
        <w:rPr>
          <w:rFonts w:cs="Arial"/>
          <w:szCs w:val="22"/>
          <w:lang w:val="en-CA" w:eastAsia="en-CA"/>
        </w:rPr>
      </w:pPr>
      <w:r w:rsidRPr="00BC375D">
        <w:rPr>
          <w:rFonts w:cs="Arial"/>
          <w:szCs w:val="22"/>
          <w:lang w:val="en-CA" w:eastAsia="en-CA"/>
        </w:rPr>
        <w:t>2.</w:t>
      </w:r>
      <w:r w:rsidRPr="00BC375D">
        <w:rPr>
          <w:rFonts w:cs="Arial"/>
          <w:bCs/>
          <w:szCs w:val="22"/>
        </w:rPr>
        <w:t xml:space="preserve"> After hours, Weekends &amp; Holidays:</w:t>
      </w:r>
    </w:p>
    <w:p w14:paraId="250046BB" w14:textId="77777777" w:rsidR="00BC375D" w:rsidRPr="00BC375D" w:rsidRDefault="00BC375D" w:rsidP="00BC375D">
      <w:pPr>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552"/>
      </w:tblGrid>
      <w:tr w:rsidR="00BC375D" w:rsidRPr="00BC375D" w14:paraId="1DF4821F" w14:textId="77777777">
        <w:trPr>
          <w:trHeight w:val="550"/>
        </w:trPr>
        <w:tc>
          <w:tcPr>
            <w:tcW w:w="5920" w:type="dxa"/>
            <w:shd w:val="clear" w:color="auto" w:fill="DDD9C3"/>
            <w:vAlign w:val="center"/>
          </w:tcPr>
          <w:p w14:paraId="16A631D4" w14:textId="77777777" w:rsidR="00BC375D" w:rsidRPr="00BC375D" w:rsidRDefault="00BC375D" w:rsidP="00BC375D">
            <w:pPr>
              <w:overflowPunct/>
              <w:jc w:val="center"/>
              <w:textAlignment w:val="auto"/>
              <w:rPr>
                <w:rFonts w:cs="Arial"/>
                <w:b/>
                <w:bCs/>
                <w:szCs w:val="22"/>
              </w:rPr>
            </w:pPr>
            <w:r w:rsidRPr="00BC375D">
              <w:rPr>
                <w:rFonts w:cs="Arial"/>
                <w:b/>
                <w:bCs/>
                <w:szCs w:val="22"/>
              </w:rPr>
              <w:t>Technicians (list below)</w:t>
            </w:r>
          </w:p>
        </w:tc>
        <w:tc>
          <w:tcPr>
            <w:tcW w:w="2552" w:type="dxa"/>
            <w:shd w:val="clear" w:color="auto" w:fill="DDD9C3"/>
            <w:vAlign w:val="center"/>
          </w:tcPr>
          <w:p w14:paraId="00D246D8" w14:textId="77777777" w:rsidR="00BC375D" w:rsidRPr="00BC375D" w:rsidRDefault="00BC375D" w:rsidP="00BC375D">
            <w:pPr>
              <w:overflowPunct/>
              <w:jc w:val="center"/>
              <w:textAlignment w:val="auto"/>
              <w:rPr>
                <w:rFonts w:cs="Arial"/>
                <w:b/>
                <w:bCs/>
                <w:szCs w:val="22"/>
              </w:rPr>
            </w:pPr>
            <w:r w:rsidRPr="00BC375D">
              <w:rPr>
                <w:rFonts w:cs="Arial"/>
                <w:b/>
                <w:bCs/>
                <w:szCs w:val="22"/>
              </w:rPr>
              <w:t>Hourly Rate</w:t>
            </w:r>
          </w:p>
        </w:tc>
      </w:tr>
      <w:tr w:rsidR="00BC375D" w:rsidRPr="00BC375D" w14:paraId="1DBD1D52" w14:textId="77777777">
        <w:tc>
          <w:tcPr>
            <w:tcW w:w="5920" w:type="dxa"/>
            <w:shd w:val="clear" w:color="auto" w:fill="auto"/>
          </w:tcPr>
          <w:p w14:paraId="483094D6" w14:textId="77777777" w:rsidR="00BC375D" w:rsidRPr="00BC375D" w:rsidRDefault="00BC375D" w:rsidP="00BC375D">
            <w:pPr>
              <w:overflowPunct/>
              <w:textAlignment w:val="auto"/>
              <w:rPr>
                <w:rFonts w:cs="Arial"/>
                <w:bCs/>
                <w:szCs w:val="22"/>
              </w:rPr>
            </w:pPr>
            <w:r w:rsidRPr="00BC375D">
              <w:rPr>
                <w:rFonts w:cs="Arial"/>
                <w:bCs/>
                <w:szCs w:val="22"/>
              </w:rPr>
              <w:t>1.</w:t>
            </w:r>
          </w:p>
        </w:tc>
        <w:tc>
          <w:tcPr>
            <w:tcW w:w="2552" w:type="dxa"/>
            <w:shd w:val="clear" w:color="auto" w:fill="auto"/>
          </w:tcPr>
          <w:p w14:paraId="0ACAB637" w14:textId="77777777" w:rsidR="00BC375D" w:rsidRPr="00BC375D" w:rsidRDefault="00BC375D" w:rsidP="00BC375D">
            <w:pPr>
              <w:overflowPunct/>
              <w:textAlignment w:val="auto"/>
              <w:rPr>
                <w:rFonts w:cs="Arial"/>
                <w:bCs/>
                <w:szCs w:val="22"/>
              </w:rPr>
            </w:pPr>
            <w:r w:rsidRPr="00BC375D">
              <w:rPr>
                <w:rFonts w:cs="Arial"/>
                <w:bCs/>
                <w:szCs w:val="22"/>
              </w:rPr>
              <w:t>$</w:t>
            </w:r>
          </w:p>
        </w:tc>
      </w:tr>
      <w:tr w:rsidR="00BC375D" w:rsidRPr="00BC375D" w14:paraId="3A86E68C" w14:textId="77777777">
        <w:tc>
          <w:tcPr>
            <w:tcW w:w="5920" w:type="dxa"/>
            <w:shd w:val="clear" w:color="auto" w:fill="auto"/>
          </w:tcPr>
          <w:p w14:paraId="7B1A953F" w14:textId="77777777" w:rsidR="00BC375D" w:rsidRPr="00BC375D" w:rsidRDefault="00BC375D" w:rsidP="00BC375D">
            <w:pPr>
              <w:overflowPunct/>
              <w:textAlignment w:val="auto"/>
              <w:rPr>
                <w:rFonts w:cs="Arial"/>
                <w:bCs/>
                <w:szCs w:val="22"/>
              </w:rPr>
            </w:pPr>
            <w:r w:rsidRPr="00BC375D">
              <w:rPr>
                <w:rFonts w:cs="Arial"/>
                <w:bCs/>
                <w:szCs w:val="22"/>
              </w:rPr>
              <w:t>2.</w:t>
            </w:r>
          </w:p>
        </w:tc>
        <w:tc>
          <w:tcPr>
            <w:tcW w:w="2552" w:type="dxa"/>
            <w:shd w:val="clear" w:color="auto" w:fill="auto"/>
          </w:tcPr>
          <w:p w14:paraId="45DC9683" w14:textId="77777777" w:rsidR="00BC375D" w:rsidRPr="00BC375D" w:rsidRDefault="00BC375D" w:rsidP="00BC375D">
            <w:pPr>
              <w:overflowPunct/>
              <w:textAlignment w:val="auto"/>
              <w:rPr>
                <w:rFonts w:cs="Arial"/>
                <w:bCs/>
                <w:szCs w:val="22"/>
              </w:rPr>
            </w:pPr>
            <w:r w:rsidRPr="00BC375D">
              <w:rPr>
                <w:rFonts w:cs="Arial"/>
                <w:bCs/>
                <w:szCs w:val="22"/>
              </w:rPr>
              <w:t>$</w:t>
            </w:r>
          </w:p>
        </w:tc>
      </w:tr>
      <w:tr w:rsidR="00BC375D" w:rsidRPr="00BC375D" w14:paraId="6C3917A6" w14:textId="77777777">
        <w:tc>
          <w:tcPr>
            <w:tcW w:w="5920" w:type="dxa"/>
            <w:shd w:val="clear" w:color="auto" w:fill="auto"/>
          </w:tcPr>
          <w:p w14:paraId="64476339" w14:textId="77777777" w:rsidR="00BC375D" w:rsidRPr="00BC375D" w:rsidRDefault="00BC375D" w:rsidP="00BC375D">
            <w:pPr>
              <w:overflowPunct/>
              <w:textAlignment w:val="auto"/>
              <w:rPr>
                <w:rFonts w:cs="Arial"/>
                <w:bCs/>
                <w:szCs w:val="22"/>
              </w:rPr>
            </w:pPr>
            <w:r w:rsidRPr="00BC375D">
              <w:rPr>
                <w:rFonts w:cs="Arial"/>
                <w:bCs/>
                <w:szCs w:val="22"/>
              </w:rPr>
              <w:t>3.</w:t>
            </w:r>
          </w:p>
        </w:tc>
        <w:tc>
          <w:tcPr>
            <w:tcW w:w="2552" w:type="dxa"/>
            <w:shd w:val="clear" w:color="auto" w:fill="auto"/>
          </w:tcPr>
          <w:p w14:paraId="21B65DCC" w14:textId="77777777" w:rsidR="00BC375D" w:rsidRPr="00BC375D" w:rsidRDefault="00BC375D" w:rsidP="00BC375D">
            <w:pPr>
              <w:overflowPunct/>
              <w:textAlignment w:val="auto"/>
              <w:rPr>
                <w:rFonts w:cs="Arial"/>
                <w:bCs/>
                <w:szCs w:val="22"/>
              </w:rPr>
            </w:pPr>
            <w:r w:rsidRPr="00BC375D">
              <w:rPr>
                <w:rFonts w:cs="Arial"/>
                <w:bCs/>
                <w:szCs w:val="22"/>
              </w:rPr>
              <w:t>$</w:t>
            </w:r>
          </w:p>
        </w:tc>
      </w:tr>
    </w:tbl>
    <w:p w14:paraId="341DA5C4" w14:textId="77777777" w:rsidR="00BC375D" w:rsidRDefault="00BC375D">
      <w:pPr>
        <w:overflowPunct/>
        <w:autoSpaceDE/>
        <w:autoSpaceDN/>
        <w:adjustRightInd/>
        <w:textAlignment w:val="auto"/>
        <w:rPr>
          <w:rFonts w:cs="Arial"/>
          <w:szCs w:val="22"/>
        </w:rPr>
      </w:pPr>
    </w:p>
    <w:p w14:paraId="27B1A35E" w14:textId="77777777" w:rsidR="00666B39" w:rsidRDefault="009825D5">
      <w:pPr>
        <w:overflowPunct/>
        <w:autoSpaceDE/>
        <w:autoSpaceDN/>
        <w:adjustRightInd/>
        <w:textAlignment w:val="auto"/>
        <w:rPr>
          <w:rFonts w:cs="Arial"/>
          <w:b/>
          <w:szCs w:val="22"/>
          <w:u w:val="single"/>
        </w:rPr>
      </w:pPr>
      <w:r>
        <w:rPr>
          <w:rFonts w:cs="Arial"/>
          <w:b/>
          <w:szCs w:val="22"/>
          <w:u w:val="single"/>
        </w:rPr>
        <w:t>Time Schedule:</w:t>
      </w:r>
    </w:p>
    <w:p w14:paraId="27B1A35F" w14:textId="77777777" w:rsidR="00666B39" w:rsidRDefault="00666B39">
      <w:pPr>
        <w:overflowPunct/>
        <w:autoSpaceDE/>
        <w:autoSpaceDN/>
        <w:adjustRightInd/>
        <w:textAlignment w:val="auto"/>
        <w:rPr>
          <w:rFonts w:cs="Arial"/>
          <w:szCs w:val="22"/>
          <w:u w:val="single"/>
        </w:rPr>
      </w:pPr>
    </w:p>
    <w:p w14:paraId="27B1A360" w14:textId="77777777" w:rsidR="00666B39" w:rsidRDefault="009825D5" w:rsidP="0048516A">
      <w:pPr>
        <w:ind w:left="720" w:hanging="720"/>
      </w:pPr>
      <w:r>
        <w:t>10.</w:t>
      </w:r>
      <w:r>
        <w:tab/>
        <w:t>Contractors should provide an estimated schedule, with major item descriptions and times indicating a commitment to provide the Goods and perform the Services within the time specified (use the spaces provided and/or attach additional pages, if necessary).</w:t>
      </w:r>
    </w:p>
    <w:p w14:paraId="27B1A361" w14:textId="77777777" w:rsidR="00666B39" w:rsidRDefault="00666B39"/>
    <w:p w14:paraId="27B1A362" w14:textId="77777777" w:rsidR="00666B39" w:rsidRDefault="009825D5">
      <w:pPr>
        <w:jc w:val="right"/>
        <w:rPr>
          <w:rFonts w:cs="Arial"/>
          <w:szCs w:val="22"/>
        </w:rPr>
      </w:pPr>
      <w:r>
        <w:rPr>
          <w:rFonts w:cs="Arial"/>
          <w:szCs w:val="22"/>
        </w:rPr>
        <w:t>MILESTONE DATES __________________________________</w:t>
      </w:r>
    </w:p>
    <w:p w14:paraId="27B1A363" w14:textId="77777777" w:rsidR="00666B39" w:rsidRDefault="00666B39">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
        <w:gridCol w:w="552"/>
        <w:gridCol w:w="552"/>
        <w:gridCol w:w="552"/>
        <w:gridCol w:w="552"/>
        <w:gridCol w:w="552"/>
        <w:gridCol w:w="552"/>
        <w:gridCol w:w="552"/>
        <w:gridCol w:w="552"/>
        <w:gridCol w:w="557"/>
      </w:tblGrid>
      <w:tr w:rsidR="00666B39" w14:paraId="27B1A366" w14:textId="77777777">
        <w:trPr>
          <w:cantSplit/>
          <w:trHeight w:val="288"/>
        </w:trPr>
        <w:tc>
          <w:tcPr>
            <w:tcW w:w="3825" w:type="dxa"/>
          </w:tcPr>
          <w:p w14:paraId="27B1A364" w14:textId="77777777" w:rsidR="00666B39" w:rsidRDefault="009825D5">
            <w:pPr>
              <w:pStyle w:val="Heading5"/>
              <w:spacing w:line="360" w:lineRule="auto"/>
              <w:rPr>
                <w:bCs w:val="0"/>
                <w:sz w:val="22"/>
                <w:szCs w:val="22"/>
              </w:rPr>
            </w:pPr>
            <w:r>
              <w:rPr>
                <w:bCs w:val="0"/>
                <w:sz w:val="22"/>
                <w:szCs w:val="22"/>
              </w:rPr>
              <w:t>ACTIVITY</w:t>
            </w:r>
          </w:p>
        </w:tc>
        <w:tc>
          <w:tcPr>
            <w:tcW w:w="5525" w:type="dxa"/>
            <w:gridSpan w:val="10"/>
          </w:tcPr>
          <w:p w14:paraId="27B1A365" w14:textId="77777777" w:rsidR="00666B39" w:rsidRDefault="009825D5">
            <w:pPr>
              <w:pStyle w:val="Heading5"/>
              <w:spacing w:line="360" w:lineRule="auto"/>
              <w:ind w:left="2160"/>
              <w:jc w:val="both"/>
              <w:rPr>
                <w:bCs w:val="0"/>
                <w:sz w:val="22"/>
                <w:szCs w:val="22"/>
              </w:rPr>
            </w:pPr>
            <w:r>
              <w:rPr>
                <w:bCs w:val="0"/>
                <w:sz w:val="22"/>
                <w:szCs w:val="22"/>
              </w:rPr>
              <w:t>SCHEDULE IN ___________</w:t>
            </w:r>
          </w:p>
        </w:tc>
      </w:tr>
      <w:tr w:rsidR="00666B39" w14:paraId="27B1A372" w14:textId="77777777">
        <w:trPr>
          <w:trHeight w:val="288"/>
        </w:trPr>
        <w:tc>
          <w:tcPr>
            <w:tcW w:w="3825" w:type="dxa"/>
          </w:tcPr>
          <w:p w14:paraId="27B1A36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68"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w:t>
            </w:r>
          </w:p>
        </w:tc>
        <w:tc>
          <w:tcPr>
            <w:tcW w:w="552" w:type="dxa"/>
          </w:tcPr>
          <w:p w14:paraId="27B1A369" w14:textId="77777777" w:rsidR="00666B39" w:rsidRDefault="009825D5">
            <w:pPr>
              <w:tabs>
                <w:tab w:val="left" w:pos="720"/>
                <w:tab w:val="left" w:pos="1440"/>
                <w:tab w:val="left" w:pos="2160"/>
              </w:tabs>
              <w:spacing w:line="360" w:lineRule="auto"/>
              <w:rPr>
                <w:rFonts w:cs="Arial"/>
                <w:b/>
                <w:bCs/>
                <w:szCs w:val="22"/>
              </w:rPr>
            </w:pPr>
            <w:r>
              <w:rPr>
                <w:rFonts w:cs="Arial"/>
                <w:b/>
                <w:bCs/>
                <w:szCs w:val="22"/>
              </w:rPr>
              <w:t>2</w:t>
            </w:r>
          </w:p>
        </w:tc>
        <w:tc>
          <w:tcPr>
            <w:tcW w:w="552" w:type="dxa"/>
          </w:tcPr>
          <w:p w14:paraId="27B1A36A" w14:textId="77777777" w:rsidR="00666B39" w:rsidRDefault="009825D5">
            <w:pPr>
              <w:tabs>
                <w:tab w:val="left" w:pos="720"/>
                <w:tab w:val="left" w:pos="1440"/>
                <w:tab w:val="left" w:pos="2160"/>
              </w:tabs>
              <w:spacing w:line="360" w:lineRule="auto"/>
              <w:rPr>
                <w:rFonts w:cs="Arial"/>
                <w:b/>
                <w:bCs/>
                <w:szCs w:val="22"/>
              </w:rPr>
            </w:pPr>
            <w:r>
              <w:rPr>
                <w:rFonts w:cs="Arial"/>
                <w:b/>
                <w:bCs/>
                <w:szCs w:val="22"/>
              </w:rPr>
              <w:t>3</w:t>
            </w:r>
          </w:p>
        </w:tc>
        <w:tc>
          <w:tcPr>
            <w:tcW w:w="552" w:type="dxa"/>
          </w:tcPr>
          <w:p w14:paraId="27B1A36B" w14:textId="77777777" w:rsidR="00666B39" w:rsidRDefault="009825D5">
            <w:pPr>
              <w:tabs>
                <w:tab w:val="left" w:pos="720"/>
                <w:tab w:val="left" w:pos="1440"/>
                <w:tab w:val="left" w:pos="2160"/>
              </w:tabs>
              <w:spacing w:line="360" w:lineRule="auto"/>
              <w:rPr>
                <w:rFonts w:cs="Arial"/>
                <w:b/>
                <w:bCs/>
                <w:szCs w:val="22"/>
              </w:rPr>
            </w:pPr>
            <w:r>
              <w:rPr>
                <w:rFonts w:cs="Arial"/>
                <w:b/>
                <w:bCs/>
                <w:szCs w:val="22"/>
              </w:rPr>
              <w:t>4</w:t>
            </w:r>
          </w:p>
        </w:tc>
        <w:tc>
          <w:tcPr>
            <w:tcW w:w="552" w:type="dxa"/>
          </w:tcPr>
          <w:p w14:paraId="27B1A36C" w14:textId="77777777" w:rsidR="00666B39" w:rsidRDefault="009825D5">
            <w:pPr>
              <w:tabs>
                <w:tab w:val="left" w:pos="720"/>
                <w:tab w:val="left" w:pos="1440"/>
                <w:tab w:val="left" w:pos="2160"/>
              </w:tabs>
              <w:spacing w:line="360" w:lineRule="auto"/>
              <w:rPr>
                <w:rFonts w:cs="Arial"/>
                <w:b/>
                <w:bCs/>
                <w:szCs w:val="22"/>
              </w:rPr>
            </w:pPr>
            <w:r>
              <w:rPr>
                <w:rFonts w:cs="Arial"/>
                <w:b/>
                <w:bCs/>
                <w:szCs w:val="22"/>
              </w:rPr>
              <w:t>5</w:t>
            </w:r>
          </w:p>
        </w:tc>
        <w:tc>
          <w:tcPr>
            <w:tcW w:w="552" w:type="dxa"/>
          </w:tcPr>
          <w:p w14:paraId="27B1A36D" w14:textId="77777777" w:rsidR="00666B39" w:rsidRDefault="009825D5">
            <w:pPr>
              <w:tabs>
                <w:tab w:val="left" w:pos="720"/>
                <w:tab w:val="left" w:pos="1440"/>
                <w:tab w:val="left" w:pos="2160"/>
              </w:tabs>
              <w:spacing w:line="360" w:lineRule="auto"/>
              <w:rPr>
                <w:rFonts w:cs="Arial"/>
                <w:b/>
                <w:bCs/>
                <w:szCs w:val="22"/>
              </w:rPr>
            </w:pPr>
            <w:r>
              <w:rPr>
                <w:rFonts w:cs="Arial"/>
                <w:b/>
                <w:bCs/>
                <w:szCs w:val="22"/>
              </w:rPr>
              <w:t>6</w:t>
            </w:r>
          </w:p>
        </w:tc>
        <w:tc>
          <w:tcPr>
            <w:tcW w:w="552" w:type="dxa"/>
          </w:tcPr>
          <w:p w14:paraId="27B1A36E" w14:textId="77777777" w:rsidR="00666B39" w:rsidRDefault="009825D5">
            <w:pPr>
              <w:tabs>
                <w:tab w:val="left" w:pos="720"/>
                <w:tab w:val="left" w:pos="1440"/>
                <w:tab w:val="left" w:pos="2160"/>
              </w:tabs>
              <w:spacing w:line="360" w:lineRule="auto"/>
              <w:rPr>
                <w:rFonts w:cs="Arial"/>
                <w:b/>
                <w:bCs/>
                <w:szCs w:val="22"/>
              </w:rPr>
            </w:pPr>
            <w:r>
              <w:rPr>
                <w:rFonts w:cs="Arial"/>
                <w:b/>
                <w:bCs/>
                <w:szCs w:val="22"/>
              </w:rPr>
              <w:t>7</w:t>
            </w:r>
          </w:p>
        </w:tc>
        <w:tc>
          <w:tcPr>
            <w:tcW w:w="552" w:type="dxa"/>
          </w:tcPr>
          <w:p w14:paraId="27B1A36F" w14:textId="77777777" w:rsidR="00666B39" w:rsidRDefault="009825D5">
            <w:pPr>
              <w:tabs>
                <w:tab w:val="left" w:pos="720"/>
                <w:tab w:val="left" w:pos="1440"/>
                <w:tab w:val="left" w:pos="2160"/>
              </w:tabs>
              <w:spacing w:line="360" w:lineRule="auto"/>
              <w:rPr>
                <w:rFonts w:cs="Arial"/>
                <w:b/>
                <w:bCs/>
                <w:szCs w:val="22"/>
              </w:rPr>
            </w:pPr>
            <w:r>
              <w:rPr>
                <w:rFonts w:cs="Arial"/>
                <w:b/>
                <w:bCs/>
                <w:szCs w:val="22"/>
              </w:rPr>
              <w:t>8</w:t>
            </w:r>
          </w:p>
        </w:tc>
        <w:tc>
          <w:tcPr>
            <w:tcW w:w="552" w:type="dxa"/>
          </w:tcPr>
          <w:p w14:paraId="27B1A370" w14:textId="77777777" w:rsidR="00666B39" w:rsidRDefault="009825D5">
            <w:pPr>
              <w:tabs>
                <w:tab w:val="left" w:pos="720"/>
                <w:tab w:val="left" w:pos="1440"/>
                <w:tab w:val="left" w:pos="2160"/>
              </w:tabs>
              <w:spacing w:line="360" w:lineRule="auto"/>
              <w:rPr>
                <w:rFonts w:cs="Arial"/>
                <w:b/>
                <w:bCs/>
                <w:szCs w:val="22"/>
              </w:rPr>
            </w:pPr>
            <w:r>
              <w:rPr>
                <w:rFonts w:cs="Arial"/>
                <w:b/>
                <w:bCs/>
                <w:szCs w:val="22"/>
              </w:rPr>
              <w:t>9</w:t>
            </w:r>
          </w:p>
        </w:tc>
        <w:tc>
          <w:tcPr>
            <w:tcW w:w="557" w:type="dxa"/>
          </w:tcPr>
          <w:p w14:paraId="27B1A371"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10</w:t>
            </w:r>
          </w:p>
        </w:tc>
      </w:tr>
      <w:tr w:rsidR="00666B39" w14:paraId="27B1A37E" w14:textId="77777777">
        <w:trPr>
          <w:trHeight w:val="288"/>
        </w:trPr>
        <w:tc>
          <w:tcPr>
            <w:tcW w:w="3825" w:type="dxa"/>
          </w:tcPr>
          <w:p w14:paraId="27B1A37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C" w14:textId="77777777" w:rsidR="00666B39" w:rsidRDefault="00666B39">
            <w:pPr>
              <w:tabs>
                <w:tab w:val="left" w:pos="720"/>
                <w:tab w:val="left" w:pos="1440"/>
                <w:tab w:val="left" w:pos="2160"/>
              </w:tabs>
              <w:spacing w:line="360" w:lineRule="auto"/>
              <w:rPr>
                <w:rFonts w:cs="Arial"/>
                <w:szCs w:val="22"/>
              </w:rPr>
            </w:pPr>
          </w:p>
        </w:tc>
        <w:tc>
          <w:tcPr>
            <w:tcW w:w="557" w:type="dxa"/>
          </w:tcPr>
          <w:p w14:paraId="27B1A37D" w14:textId="77777777" w:rsidR="00666B39" w:rsidRDefault="00666B39">
            <w:pPr>
              <w:tabs>
                <w:tab w:val="left" w:pos="720"/>
                <w:tab w:val="left" w:pos="1440"/>
                <w:tab w:val="left" w:pos="2160"/>
              </w:tabs>
              <w:spacing w:line="360" w:lineRule="auto"/>
              <w:rPr>
                <w:rFonts w:cs="Arial"/>
                <w:szCs w:val="22"/>
              </w:rPr>
            </w:pPr>
          </w:p>
        </w:tc>
      </w:tr>
      <w:tr w:rsidR="00666B39" w14:paraId="27B1A38A" w14:textId="77777777">
        <w:trPr>
          <w:trHeight w:val="288"/>
        </w:trPr>
        <w:tc>
          <w:tcPr>
            <w:tcW w:w="3825" w:type="dxa"/>
          </w:tcPr>
          <w:p w14:paraId="27B1A37F" w14:textId="77777777" w:rsidR="00666B39" w:rsidRDefault="009825D5">
            <w:pPr>
              <w:tabs>
                <w:tab w:val="left" w:pos="720"/>
                <w:tab w:val="left" w:pos="1440"/>
                <w:tab w:val="left" w:pos="2160"/>
              </w:tabs>
              <w:spacing w:line="360" w:lineRule="auto"/>
              <w:rPr>
                <w:rFonts w:cs="Arial"/>
                <w:szCs w:val="22"/>
              </w:rPr>
            </w:pPr>
            <w:r>
              <w:rPr>
                <w:noProof/>
              </w:rPr>
              <mc:AlternateContent>
                <mc:Choice Requires="wps">
                  <w:drawing>
                    <wp:anchor distT="0" distB="0" distL="114300" distR="114300" simplePos="0" relativeHeight="251658240" behindDoc="1" locked="0" layoutInCell="1" allowOverlap="1" wp14:anchorId="27B1A427" wp14:editId="27B1A428">
                      <wp:simplePos x="0" y="0"/>
                      <wp:positionH relativeFrom="column">
                        <wp:posOffset>1993265</wp:posOffset>
                      </wp:positionH>
                      <wp:positionV relativeFrom="paragraph">
                        <wp:posOffset>166370</wp:posOffset>
                      </wp:positionV>
                      <wp:extent cx="2632075" cy="73596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2075" cy="735965"/>
                              </a:xfrm>
                              <a:prstGeom prst="rect">
                                <a:avLst/>
                              </a:prstGeom>
                            </wps:spPr>
                            <wps:txbx>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7" id="_x0000_t202" coordsize="21600,21600" o:spt="202" path="m,l,21600r21600,l21600,xe">
                      <v:stroke joinstyle="miter"/>
                      <v:path gradientshapeok="t" o:connecttype="rect"/>
                    </v:shapetype>
                    <v:shape id="WordArt 12" o:spid="_x0000_s1026" type="#_x0000_t202" style="position:absolute;left:0;text-align:left;margin-left:156.95pt;margin-top:13.1pt;width:207.2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" filled="f" stroked="f">
                      <o:lock v:ext="edit" shapetype="t"/>
                      <v:textbox style="mso-fit-shape-to-text:t">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552" w:type="dxa"/>
          </w:tcPr>
          <w:p w14:paraId="27B1A38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8" w14:textId="77777777" w:rsidR="00666B39" w:rsidRDefault="00666B39">
            <w:pPr>
              <w:tabs>
                <w:tab w:val="left" w:pos="720"/>
                <w:tab w:val="left" w:pos="1440"/>
                <w:tab w:val="left" w:pos="2160"/>
              </w:tabs>
              <w:spacing w:line="360" w:lineRule="auto"/>
              <w:rPr>
                <w:rFonts w:cs="Arial"/>
                <w:szCs w:val="22"/>
              </w:rPr>
            </w:pPr>
          </w:p>
        </w:tc>
        <w:tc>
          <w:tcPr>
            <w:tcW w:w="557" w:type="dxa"/>
          </w:tcPr>
          <w:p w14:paraId="27B1A389" w14:textId="77777777" w:rsidR="00666B39" w:rsidRDefault="00666B39">
            <w:pPr>
              <w:tabs>
                <w:tab w:val="left" w:pos="720"/>
                <w:tab w:val="left" w:pos="1440"/>
                <w:tab w:val="left" w:pos="2160"/>
              </w:tabs>
              <w:spacing w:line="360" w:lineRule="auto"/>
              <w:rPr>
                <w:rFonts w:cs="Arial"/>
                <w:szCs w:val="22"/>
              </w:rPr>
            </w:pPr>
          </w:p>
        </w:tc>
      </w:tr>
      <w:tr w:rsidR="00666B39" w14:paraId="27B1A396" w14:textId="77777777">
        <w:trPr>
          <w:trHeight w:val="288"/>
        </w:trPr>
        <w:tc>
          <w:tcPr>
            <w:tcW w:w="3825" w:type="dxa"/>
          </w:tcPr>
          <w:p w14:paraId="27B1A38B" w14:textId="77777777" w:rsidR="00666B39" w:rsidRDefault="00666B39">
            <w:pPr>
              <w:tabs>
                <w:tab w:val="left" w:pos="720"/>
                <w:tab w:val="left" w:pos="1440"/>
                <w:tab w:val="left" w:pos="2160"/>
              </w:tabs>
              <w:spacing w:line="360" w:lineRule="auto"/>
              <w:rPr>
                <w:noProof/>
              </w:rPr>
            </w:pPr>
          </w:p>
        </w:tc>
        <w:tc>
          <w:tcPr>
            <w:tcW w:w="552" w:type="dxa"/>
          </w:tcPr>
          <w:p w14:paraId="27B1A38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4" w14:textId="77777777" w:rsidR="00666B39" w:rsidRDefault="00666B39">
            <w:pPr>
              <w:tabs>
                <w:tab w:val="left" w:pos="720"/>
                <w:tab w:val="left" w:pos="1440"/>
                <w:tab w:val="left" w:pos="2160"/>
              </w:tabs>
              <w:spacing w:line="360" w:lineRule="auto"/>
              <w:rPr>
                <w:rFonts w:cs="Arial"/>
                <w:szCs w:val="22"/>
              </w:rPr>
            </w:pPr>
          </w:p>
        </w:tc>
        <w:tc>
          <w:tcPr>
            <w:tcW w:w="557" w:type="dxa"/>
          </w:tcPr>
          <w:p w14:paraId="27B1A395" w14:textId="77777777" w:rsidR="00666B39" w:rsidRDefault="00666B39">
            <w:pPr>
              <w:tabs>
                <w:tab w:val="left" w:pos="720"/>
                <w:tab w:val="left" w:pos="1440"/>
                <w:tab w:val="left" w:pos="2160"/>
              </w:tabs>
              <w:spacing w:line="360" w:lineRule="auto"/>
              <w:rPr>
                <w:rFonts w:cs="Arial"/>
                <w:szCs w:val="22"/>
              </w:rPr>
            </w:pPr>
          </w:p>
        </w:tc>
      </w:tr>
      <w:tr w:rsidR="00666B39" w14:paraId="27B1A3A2" w14:textId="77777777">
        <w:trPr>
          <w:trHeight w:val="288"/>
        </w:trPr>
        <w:tc>
          <w:tcPr>
            <w:tcW w:w="3825" w:type="dxa"/>
          </w:tcPr>
          <w:p w14:paraId="27B1A397" w14:textId="77777777" w:rsidR="00666B39" w:rsidRDefault="00666B39">
            <w:pPr>
              <w:tabs>
                <w:tab w:val="left" w:pos="720"/>
                <w:tab w:val="left" w:pos="1440"/>
                <w:tab w:val="left" w:pos="2160"/>
              </w:tabs>
              <w:spacing w:line="360" w:lineRule="auto"/>
              <w:rPr>
                <w:noProof/>
              </w:rPr>
            </w:pPr>
          </w:p>
        </w:tc>
        <w:tc>
          <w:tcPr>
            <w:tcW w:w="552" w:type="dxa"/>
          </w:tcPr>
          <w:p w14:paraId="27B1A39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A0" w14:textId="77777777" w:rsidR="00666B39" w:rsidRDefault="00666B39">
            <w:pPr>
              <w:tabs>
                <w:tab w:val="left" w:pos="720"/>
                <w:tab w:val="left" w:pos="1440"/>
                <w:tab w:val="left" w:pos="2160"/>
              </w:tabs>
              <w:spacing w:line="360" w:lineRule="auto"/>
              <w:rPr>
                <w:rFonts w:cs="Arial"/>
                <w:szCs w:val="22"/>
              </w:rPr>
            </w:pPr>
          </w:p>
        </w:tc>
        <w:tc>
          <w:tcPr>
            <w:tcW w:w="557" w:type="dxa"/>
          </w:tcPr>
          <w:p w14:paraId="27B1A3A1" w14:textId="77777777" w:rsidR="00666B39" w:rsidRDefault="00666B39">
            <w:pPr>
              <w:tabs>
                <w:tab w:val="left" w:pos="720"/>
                <w:tab w:val="left" w:pos="1440"/>
                <w:tab w:val="left" w:pos="2160"/>
              </w:tabs>
              <w:spacing w:line="360" w:lineRule="auto"/>
              <w:rPr>
                <w:rFonts w:cs="Arial"/>
                <w:szCs w:val="22"/>
              </w:rPr>
            </w:pPr>
          </w:p>
        </w:tc>
      </w:tr>
    </w:tbl>
    <w:p w14:paraId="27B1A3A3" w14:textId="77777777" w:rsidR="00666B39" w:rsidRDefault="00666B39">
      <w:pPr>
        <w:ind w:left="561" w:hanging="561"/>
        <w:rPr>
          <w:rFonts w:cs="Arial"/>
          <w:b/>
          <w:bCs/>
          <w:szCs w:val="22"/>
          <w:u w:val="single"/>
        </w:rPr>
      </w:pPr>
    </w:p>
    <w:p w14:paraId="27B1A3A4" w14:textId="77777777" w:rsidR="00666B39" w:rsidRDefault="009825D5" w:rsidP="003A3901">
      <w:pPr>
        <w:keepNext/>
        <w:ind w:left="561" w:hanging="561"/>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77777777" w:rsidR="00666B39" w:rsidRDefault="009825D5" w:rsidP="003A3901">
      <w:pPr>
        <w:keepNext/>
        <w:overflowPunct/>
        <w:ind w:left="709" w:hanging="709"/>
        <w:textAlignment w:val="auto"/>
        <w:rPr>
          <w:rFonts w:cs="Arial"/>
          <w:szCs w:val="22"/>
        </w:rPr>
      </w:pPr>
      <w:r>
        <w:rPr>
          <w:rFonts w:cs="Arial"/>
          <w:bCs/>
          <w:szCs w:val="22"/>
        </w:rPr>
        <w:t>11.</w:t>
      </w:r>
      <w:r>
        <w:rPr>
          <w:rFonts w:cs="Arial"/>
          <w:szCs w:val="22"/>
        </w:rPr>
        <w:tab/>
      </w:r>
      <w:r>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77777777" w:rsidR="00666B39" w:rsidRDefault="009825D5">
      <w:pPr>
        <w:overflowPunct/>
        <w:ind w:left="709" w:hanging="709"/>
        <w:textAlignment w:val="auto"/>
        <w:rPr>
          <w:rFonts w:cs="Arial"/>
          <w:b/>
          <w:bCs/>
          <w:szCs w:val="22"/>
          <w:u w:val="single"/>
        </w:rPr>
      </w:pPr>
      <w:r>
        <w:rPr>
          <w:rFonts w:cs="Arial"/>
          <w:bCs/>
          <w:szCs w:val="22"/>
        </w:rPr>
        <w:lastRenderedPageBreak/>
        <w:t>12.</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77777777" w:rsidR="00666B39" w:rsidRDefault="009825D5">
      <w:pPr>
        <w:ind w:left="720" w:hanging="720"/>
        <w:rPr>
          <w:rFonts w:cs="Arial"/>
          <w:szCs w:val="22"/>
        </w:rPr>
      </w:pPr>
      <w:r>
        <w:rPr>
          <w:rFonts w:cs="Arial"/>
          <w:bCs/>
          <w:szCs w:val="22"/>
        </w:rPr>
        <w:t>13.</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Default="00666B39">
      <w:pPr>
        <w:ind w:left="720" w:hanging="720"/>
        <w:rPr>
          <w:rFonts w:cs="Arial"/>
          <w:szCs w:val="22"/>
          <w:u w:val="single"/>
        </w:rPr>
      </w:pPr>
    </w:p>
    <w:p w14:paraId="27B1A3C6" w14:textId="77777777" w:rsidR="00666B39" w:rsidRDefault="009825D5">
      <w:pPr>
        <w:ind w:left="720" w:hanging="720"/>
        <w:rPr>
          <w:rFonts w:cs="Arial"/>
          <w:szCs w:val="22"/>
        </w:rPr>
      </w:pPr>
      <w:r>
        <w:rPr>
          <w:rFonts w:cs="Arial"/>
          <w:bCs/>
          <w:szCs w:val="22"/>
        </w:rPr>
        <w:t>14.</w:t>
      </w:r>
      <w:r>
        <w:rPr>
          <w:rFonts w:cs="Arial"/>
          <w:szCs w:val="22"/>
        </w:rPr>
        <w:tab/>
        <w:t xml:space="preserve">Contractors should identify and provide the background and experience of all </w:t>
      </w:r>
      <w:r>
        <w:rPr>
          <w:rFonts w:cs="Arial"/>
          <w:szCs w:val="22"/>
          <w:u w:val="single"/>
        </w:rPr>
        <w:t>sub</w:t>
      </w:r>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27B1A3DC" w14:textId="77777777" w:rsidR="00666B39" w:rsidRDefault="00666B39">
      <w:pPr>
        <w:keepNext/>
        <w:keepLines/>
        <w:ind w:left="709"/>
        <w:rPr>
          <w:rFonts w:cs="Arial"/>
          <w:b/>
          <w:szCs w:val="22"/>
          <w:u w:val="single"/>
        </w:rPr>
      </w:pPr>
    </w:p>
    <w:p w14:paraId="27B1A3DD" w14:textId="77777777" w:rsidR="00666B39" w:rsidRPr="00BC375D" w:rsidRDefault="009825D5" w:rsidP="0048516A">
      <w:pPr>
        <w:ind w:left="720" w:hanging="720"/>
      </w:pPr>
      <w:r w:rsidRPr="00BC375D">
        <w:t>15.</w:t>
      </w:r>
      <w:r w:rsidRPr="00BC375D">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BC375D" w:rsidRDefault="00666B39" w:rsidP="0048516A">
      <w:pPr>
        <w:ind w:left="720" w:hanging="720"/>
      </w:pPr>
    </w:p>
    <w:p w14:paraId="27B1A3DF" w14:textId="77777777" w:rsidR="00666B39" w:rsidRPr="00BC375D" w:rsidRDefault="009825D5">
      <w:pPr>
        <w:tabs>
          <w:tab w:val="left" w:pos="748"/>
          <w:tab w:val="left" w:pos="9356"/>
        </w:tabs>
        <w:rPr>
          <w:rFonts w:cs="Arial"/>
          <w:b/>
          <w:bCs/>
          <w:szCs w:val="22"/>
        </w:rPr>
      </w:pPr>
      <w:r w:rsidRPr="00BC375D">
        <w:rPr>
          <w:rFonts w:cs="Arial"/>
          <w:szCs w:val="22"/>
        </w:rPr>
        <w:tab/>
      </w:r>
      <w:r w:rsidRPr="00BC375D">
        <w:rPr>
          <w:rFonts w:cs="Arial"/>
          <w:b/>
          <w:bCs/>
          <w:szCs w:val="22"/>
          <w:u w:val="single"/>
        </w:rPr>
        <w:tab/>
      </w:r>
    </w:p>
    <w:p w14:paraId="27B1A3E0" w14:textId="77777777" w:rsidR="00666B39" w:rsidRPr="00BC375D" w:rsidRDefault="00666B39">
      <w:pPr>
        <w:rPr>
          <w:rFonts w:cs="Arial"/>
          <w:b/>
          <w:bCs/>
          <w:sz w:val="20"/>
          <w:u w:val="single"/>
        </w:rPr>
      </w:pPr>
    </w:p>
    <w:p w14:paraId="27B1A3E1" w14:textId="77777777" w:rsidR="00666B39" w:rsidRPr="00BC375D" w:rsidRDefault="009825D5">
      <w:pPr>
        <w:tabs>
          <w:tab w:val="left" w:pos="748"/>
          <w:tab w:val="left" w:pos="9356"/>
        </w:tabs>
        <w:rPr>
          <w:rFonts w:cs="Arial"/>
          <w:szCs w:val="22"/>
        </w:rPr>
      </w:pPr>
      <w:r w:rsidRPr="00BC375D">
        <w:rPr>
          <w:rFonts w:cs="Arial"/>
          <w:b/>
          <w:bCs/>
          <w:szCs w:val="22"/>
        </w:rPr>
        <w:tab/>
      </w:r>
      <w:r w:rsidRPr="00BC375D">
        <w:rPr>
          <w:rFonts w:cs="Arial"/>
          <w:b/>
          <w:bCs/>
          <w:szCs w:val="22"/>
          <w:u w:val="single"/>
        </w:rPr>
        <w:tab/>
      </w:r>
    </w:p>
    <w:p w14:paraId="27B1A3E2" w14:textId="77777777" w:rsidR="00666B39" w:rsidRPr="00BC375D" w:rsidRDefault="00666B39">
      <w:pPr>
        <w:spacing w:line="280" w:lineRule="atLeast"/>
        <w:ind w:left="709" w:hanging="709"/>
        <w:rPr>
          <w:rFonts w:cs="Arial"/>
          <w:b/>
          <w:bCs/>
          <w:szCs w:val="22"/>
          <w:u w:val="single"/>
        </w:rPr>
      </w:pPr>
    </w:p>
    <w:p w14:paraId="27B1A3E3" w14:textId="45690731" w:rsidR="00666B39" w:rsidRPr="00BC375D" w:rsidRDefault="009825D5">
      <w:pPr>
        <w:spacing w:line="280" w:lineRule="atLeast"/>
        <w:ind w:left="709" w:hanging="709"/>
        <w:rPr>
          <w:rFonts w:cs="Arial"/>
          <w:b/>
          <w:bCs/>
          <w:szCs w:val="22"/>
          <w:u w:val="single"/>
        </w:rPr>
      </w:pPr>
      <w:r w:rsidRPr="00BC375D">
        <w:rPr>
          <w:rFonts w:cs="Arial"/>
          <w:b/>
          <w:bCs/>
          <w:szCs w:val="22"/>
          <w:u w:val="single"/>
        </w:rPr>
        <w:t>Metro Vancouver’s Non-Road Diesel Engine Emissions Regulation By-law:</w:t>
      </w:r>
    </w:p>
    <w:p w14:paraId="27B1A3E4" w14:textId="77777777" w:rsidR="00666B39" w:rsidRPr="00BC375D" w:rsidRDefault="00666B39">
      <w:pPr>
        <w:spacing w:line="280" w:lineRule="atLeast"/>
        <w:ind w:left="709" w:hanging="709"/>
        <w:rPr>
          <w:rFonts w:cs="Arial"/>
          <w:b/>
          <w:bCs/>
          <w:szCs w:val="22"/>
          <w:u w:val="single"/>
        </w:rPr>
      </w:pPr>
    </w:p>
    <w:p w14:paraId="27B1A3E5" w14:textId="77777777" w:rsidR="00666B39" w:rsidRPr="00BC375D" w:rsidRDefault="009825D5">
      <w:pPr>
        <w:spacing w:line="280" w:lineRule="atLeast"/>
        <w:ind w:left="709" w:hanging="709"/>
        <w:rPr>
          <w:rFonts w:cs="Arial"/>
          <w:bCs/>
          <w:szCs w:val="22"/>
        </w:rPr>
      </w:pPr>
      <w:r w:rsidRPr="00BC375D">
        <w:rPr>
          <w:rFonts w:cs="Arial"/>
          <w:bCs/>
          <w:szCs w:val="22"/>
        </w:rPr>
        <w:t>16.</w:t>
      </w:r>
      <w:r w:rsidRPr="00BC375D">
        <w:rPr>
          <w:rFonts w:cs="Arial"/>
          <w:bCs/>
          <w:szCs w:val="22"/>
        </w:rPr>
        <w:tab/>
        <w:t xml:space="preserve">Contractors should confirm they are in compliance with By-law (if applicable): </w:t>
      </w:r>
    </w:p>
    <w:p w14:paraId="27B1A3E6" w14:textId="77777777" w:rsidR="00666B39" w:rsidRPr="00BC375D" w:rsidRDefault="00666B39">
      <w:pPr>
        <w:rPr>
          <w:rFonts w:cs="Arial"/>
          <w:b/>
          <w:bCs/>
          <w:sz w:val="20"/>
          <w:u w:val="single"/>
        </w:rPr>
      </w:pPr>
    </w:p>
    <w:p w14:paraId="27B1A3E7" w14:textId="77777777" w:rsidR="00666B39" w:rsidRPr="00BC375D" w:rsidRDefault="009825D5">
      <w:pPr>
        <w:spacing w:line="280" w:lineRule="atLeast"/>
        <w:ind w:left="1429" w:hanging="709"/>
        <w:rPr>
          <w:rFonts w:cs="Arial"/>
          <w:szCs w:val="22"/>
          <w:lang w:val="en-CA" w:eastAsia="en-CA"/>
        </w:rPr>
      </w:pPr>
      <w:r w:rsidRPr="00BC375D">
        <w:rPr>
          <w:rFonts w:ascii="Wingdings" w:eastAsia="Wingdings" w:hAnsi="Wingdings" w:cs="Wingdings"/>
          <w:szCs w:val="22"/>
          <w:lang w:val="en-CA" w:eastAsia="en-CA"/>
        </w:rPr>
        <w:t>r</w:t>
      </w:r>
      <w:r w:rsidRPr="00BC375D">
        <w:rPr>
          <w:rFonts w:cs="Arial"/>
          <w:szCs w:val="22"/>
          <w:lang w:val="en-CA" w:eastAsia="en-CA"/>
        </w:rPr>
        <w:t xml:space="preserve"> Applicable as follows   </w:t>
      </w:r>
      <w:r w:rsidRPr="00BC375D">
        <w:rPr>
          <w:rFonts w:ascii="Wingdings" w:eastAsia="Wingdings" w:hAnsi="Wingdings" w:cs="Wingdings"/>
          <w:szCs w:val="22"/>
          <w:lang w:val="en-CA" w:eastAsia="en-CA"/>
        </w:rPr>
        <w:t>r</w:t>
      </w:r>
      <w:r w:rsidRPr="00BC375D">
        <w:rPr>
          <w:rFonts w:cs="Arial"/>
          <w:szCs w:val="22"/>
          <w:lang w:val="en-CA" w:eastAsia="en-CA"/>
        </w:rPr>
        <w:t xml:space="preserve"> Not applicable to this project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BC375D" w:rsidRPr="00BC375D" w14:paraId="27B1A3ED" w14:textId="77777777">
        <w:tc>
          <w:tcPr>
            <w:tcW w:w="559" w:type="dxa"/>
            <w:shd w:val="clear" w:color="auto" w:fill="auto"/>
          </w:tcPr>
          <w:p w14:paraId="27B1A3E9" w14:textId="77777777" w:rsidR="00666B39" w:rsidRPr="00BC375D" w:rsidRDefault="009825D5">
            <w:pPr>
              <w:spacing w:line="280" w:lineRule="atLeast"/>
              <w:ind w:left="709" w:hanging="709"/>
              <w:rPr>
                <w:rFonts w:cs="Arial"/>
                <w:bCs/>
                <w:szCs w:val="22"/>
              </w:rPr>
            </w:pPr>
            <w:r w:rsidRPr="00BC375D">
              <w:rPr>
                <w:rFonts w:cs="Arial"/>
                <w:bCs/>
                <w:szCs w:val="22"/>
              </w:rPr>
              <w:lastRenderedPageBreak/>
              <w:t>No.</w:t>
            </w:r>
          </w:p>
        </w:tc>
        <w:tc>
          <w:tcPr>
            <w:tcW w:w="2985" w:type="dxa"/>
            <w:shd w:val="clear" w:color="auto" w:fill="auto"/>
          </w:tcPr>
          <w:p w14:paraId="27B1A3EA" w14:textId="77777777" w:rsidR="00666B39" w:rsidRPr="00BC375D" w:rsidRDefault="009825D5">
            <w:pPr>
              <w:spacing w:line="280" w:lineRule="atLeast"/>
              <w:ind w:left="709" w:hanging="709"/>
              <w:jc w:val="center"/>
              <w:rPr>
                <w:rFonts w:cs="Arial"/>
                <w:bCs/>
                <w:szCs w:val="22"/>
              </w:rPr>
            </w:pPr>
            <w:r w:rsidRPr="00BC375D">
              <w:rPr>
                <w:rFonts w:cs="Arial"/>
                <w:bCs/>
                <w:szCs w:val="22"/>
              </w:rPr>
              <w:t>Equipment Description</w:t>
            </w:r>
          </w:p>
        </w:tc>
        <w:tc>
          <w:tcPr>
            <w:tcW w:w="2410" w:type="dxa"/>
            <w:shd w:val="clear" w:color="auto" w:fill="auto"/>
          </w:tcPr>
          <w:p w14:paraId="27B1A3EB" w14:textId="77777777" w:rsidR="00666B39" w:rsidRPr="00BC375D" w:rsidRDefault="009825D5">
            <w:pPr>
              <w:spacing w:line="280" w:lineRule="atLeast"/>
              <w:ind w:left="34"/>
              <w:jc w:val="center"/>
              <w:rPr>
                <w:rFonts w:cs="Arial"/>
                <w:bCs/>
                <w:szCs w:val="22"/>
              </w:rPr>
            </w:pPr>
            <w:r w:rsidRPr="00BC375D">
              <w:rPr>
                <w:rFonts w:cs="Arial"/>
                <w:bCs/>
                <w:szCs w:val="22"/>
              </w:rPr>
              <w:t>Engine Tier Designation</w:t>
            </w:r>
          </w:p>
        </w:tc>
        <w:tc>
          <w:tcPr>
            <w:tcW w:w="2410" w:type="dxa"/>
          </w:tcPr>
          <w:p w14:paraId="27B1A3EC" w14:textId="77777777" w:rsidR="00666B39" w:rsidRPr="00BC375D" w:rsidRDefault="009825D5">
            <w:pPr>
              <w:spacing w:line="280" w:lineRule="atLeast"/>
              <w:ind w:left="33" w:hanging="33"/>
              <w:jc w:val="center"/>
              <w:rPr>
                <w:rFonts w:cs="Arial"/>
                <w:bCs/>
                <w:szCs w:val="22"/>
              </w:rPr>
            </w:pPr>
            <w:r w:rsidRPr="00BC375D">
              <w:rPr>
                <w:rFonts w:cs="Arial"/>
                <w:bCs/>
                <w:szCs w:val="22"/>
              </w:rPr>
              <w:t>Engine Registration Number as Issued by Metro Vancouver</w:t>
            </w:r>
          </w:p>
        </w:tc>
      </w:tr>
      <w:tr w:rsidR="00BC375D" w:rsidRPr="00BC375D" w14:paraId="27B1A3F2" w14:textId="77777777">
        <w:tc>
          <w:tcPr>
            <w:tcW w:w="559" w:type="dxa"/>
            <w:shd w:val="clear" w:color="auto" w:fill="auto"/>
          </w:tcPr>
          <w:p w14:paraId="27B1A3EE" w14:textId="77777777" w:rsidR="00666B39" w:rsidRPr="00BC375D" w:rsidRDefault="009825D5">
            <w:pPr>
              <w:spacing w:line="360" w:lineRule="auto"/>
              <w:ind w:left="709" w:hanging="709"/>
              <w:rPr>
                <w:rFonts w:cs="Arial"/>
                <w:bCs/>
                <w:szCs w:val="22"/>
              </w:rPr>
            </w:pPr>
            <w:r w:rsidRPr="00BC375D">
              <w:rPr>
                <w:rFonts w:cs="Arial"/>
                <w:bCs/>
                <w:szCs w:val="22"/>
              </w:rPr>
              <w:t>1</w:t>
            </w:r>
          </w:p>
        </w:tc>
        <w:tc>
          <w:tcPr>
            <w:tcW w:w="2985" w:type="dxa"/>
            <w:shd w:val="clear" w:color="auto" w:fill="auto"/>
          </w:tcPr>
          <w:p w14:paraId="27B1A3EF" w14:textId="77777777" w:rsidR="00666B39" w:rsidRPr="00BC375D" w:rsidRDefault="00666B39">
            <w:pPr>
              <w:spacing w:line="360" w:lineRule="auto"/>
              <w:ind w:left="709" w:hanging="709"/>
              <w:rPr>
                <w:rFonts w:cs="Arial"/>
                <w:bCs/>
                <w:szCs w:val="22"/>
              </w:rPr>
            </w:pPr>
          </w:p>
        </w:tc>
        <w:tc>
          <w:tcPr>
            <w:tcW w:w="2410" w:type="dxa"/>
            <w:shd w:val="clear" w:color="auto" w:fill="auto"/>
          </w:tcPr>
          <w:p w14:paraId="27B1A3F0" w14:textId="31741B3D" w:rsidR="00666B39" w:rsidRPr="00BC375D" w:rsidRDefault="009825D5">
            <w:pPr>
              <w:spacing w:line="360" w:lineRule="auto"/>
              <w:rPr>
                <w:rFonts w:cs="Arial"/>
                <w:szCs w:val="22"/>
                <w:lang w:val="en-CA" w:eastAsia="en-CA"/>
              </w:rPr>
            </w:pPr>
            <w:r w:rsidRPr="00BC375D">
              <w:rPr>
                <w:rFonts w:ascii="Wingdings" w:eastAsia="Wingdings" w:hAnsi="Wingdings" w:cs="Wingdings"/>
                <w:szCs w:val="22"/>
                <w:lang w:val="en-CA" w:eastAsia="en-CA"/>
              </w:rPr>
              <w:t>r</w:t>
            </w:r>
            <w:r w:rsidRPr="00BC375D">
              <w:rPr>
                <w:rFonts w:cs="Arial"/>
                <w:szCs w:val="22"/>
                <w:lang w:val="en-CA" w:eastAsia="en-CA"/>
              </w:rPr>
              <w:t xml:space="preserve"> Tier 0 or  </w:t>
            </w:r>
            <w:r w:rsidRPr="00BC375D">
              <w:rPr>
                <w:rFonts w:ascii="Wingdings" w:eastAsia="Wingdings" w:hAnsi="Wingdings" w:cs="Wingdings"/>
                <w:szCs w:val="22"/>
                <w:lang w:val="en-CA" w:eastAsia="en-CA"/>
              </w:rPr>
              <w:t>r</w:t>
            </w:r>
            <w:r w:rsidRPr="00BC375D">
              <w:rPr>
                <w:rFonts w:cs="Arial"/>
                <w:szCs w:val="22"/>
                <w:lang w:val="en-CA" w:eastAsia="en-CA"/>
              </w:rPr>
              <w:t xml:space="preserve"> Tier 1</w:t>
            </w:r>
          </w:p>
        </w:tc>
        <w:tc>
          <w:tcPr>
            <w:tcW w:w="2410" w:type="dxa"/>
          </w:tcPr>
          <w:p w14:paraId="27B1A3F1" w14:textId="77777777" w:rsidR="00666B39" w:rsidRPr="00BC375D" w:rsidRDefault="00666B39">
            <w:pPr>
              <w:spacing w:line="360" w:lineRule="auto"/>
              <w:rPr>
                <w:rFonts w:cs="Arial"/>
                <w:szCs w:val="22"/>
                <w:lang w:val="en-CA" w:eastAsia="en-CA"/>
              </w:rPr>
            </w:pPr>
          </w:p>
        </w:tc>
      </w:tr>
      <w:tr w:rsidR="00BC375D" w:rsidRPr="00BC375D" w14:paraId="27B1A3F7" w14:textId="77777777">
        <w:tc>
          <w:tcPr>
            <w:tcW w:w="559" w:type="dxa"/>
            <w:shd w:val="clear" w:color="auto" w:fill="auto"/>
          </w:tcPr>
          <w:p w14:paraId="27B1A3F3" w14:textId="77777777" w:rsidR="00666B39" w:rsidRPr="00BC375D" w:rsidRDefault="009825D5">
            <w:pPr>
              <w:spacing w:line="360" w:lineRule="auto"/>
              <w:ind w:left="709" w:hanging="709"/>
              <w:rPr>
                <w:rFonts w:cs="Arial"/>
                <w:bCs/>
                <w:szCs w:val="22"/>
              </w:rPr>
            </w:pPr>
            <w:r w:rsidRPr="00BC375D">
              <w:rPr>
                <w:rFonts w:cs="Arial"/>
                <w:bCs/>
                <w:szCs w:val="22"/>
              </w:rPr>
              <w:t>2</w:t>
            </w:r>
          </w:p>
        </w:tc>
        <w:tc>
          <w:tcPr>
            <w:tcW w:w="2985" w:type="dxa"/>
            <w:shd w:val="clear" w:color="auto" w:fill="auto"/>
          </w:tcPr>
          <w:p w14:paraId="27B1A3F4" w14:textId="77777777" w:rsidR="00666B39" w:rsidRPr="00BC375D" w:rsidRDefault="009825D5">
            <w:pPr>
              <w:spacing w:line="360" w:lineRule="auto"/>
              <w:ind w:left="709" w:hanging="709"/>
              <w:rPr>
                <w:rFonts w:cs="Arial"/>
                <w:bCs/>
                <w:szCs w:val="22"/>
              </w:rPr>
            </w:pPr>
            <w:r w:rsidRPr="00BC375D">
              <w:rPr>
                <w:noProof/>
              </w:rPr>
              <mc:AlternateContent>
                <mc:Choice Requires="wps">
                  <w:drawing>
                    <wp:anchor distT="0" distB="0" distL="114300" distR="114300" simplePos="0" relativeHeight="251658241" behindDoc="1" locked="0" layoutInCell="1" allowOverlap="1" wp14:anchorId="27B1A429" wp14:editId="27B1A42A">
                      <wp:simplePos x="0" y="0"/>
                      <wp:positionH relativeFrom="column">
                        <wp:posOffset>469900</wp:posOffset>
                      </wp:positionH>
                      <wp:positionV relativeFrom="paragraph">
                        <wp:posOffset>158750</wp:posOffset>
                      </wp:positionV>
                      <wp:extent cx="2760345" cy="73596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1A429" id="WordArt 13" o:spid="_x0000_s1027" type="#_x0000_t202" style="position:absolute;left:0;text-align:left;margin-left:37pt;margin-top:12.5pt;width:217.35pt;height:57.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" filled="f" stroked="f">
                      <o:lock v:ext="edit" shapetype="t"/>
                      <v:textbox style="mso-fit-shape-to-text:t">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7B1A3F5" w14:textId="4E45C49B" w:rsidR="00666B39" w:rsidRPr="00BC375D" w:rsidRDefault="009825D5">
            <w:pPr>
              <w:spacing w:line="360" w:lineRule="auto"/>
              <w:ind w:left="709" w:hanging="709"/>
              <w:rPr>
                <w:rFonts w:cs="Arial"/>
                <w:bCs/>
                <w:szCs w:val="22"/>
              </w:rPr>
            </w:pPr>
            <w:r w:rsidRPr="00BC375D">
              <w:rPr>
                <w:rFonts w:ascii="Wingdings" w:eastAsia="Wingdings" w:hAnsi="Wingdings" w:cs="Wingdings"/>
                <w:szCs w:val="22"/>
                <w:lang w:val="en-CA" w:eastAsia="en-CA"/>
              </w:rPr>
              <w:t>r</w:t>
            </w:r>
            <w:r w:rsidRPr="00BC375D">
              <w:rPr>
                <w:rFonts w:cs="Arial"/>
                <w:szCs w:val="22"/>
                <w:lang w:val="en-CA" w:eastAsia="en-CA"/>
              </w:rPr>
              <w:t xml:space="preserve"> Tier 0 or  </w:t>
            </w:r>
            <w:r w:rsidRPr="00BC375D">
              <w:rPr>
                <w:rFonts w:ascii="Wingdings" w:eastAsia="Wingdings" w:hAnsi="Wingdings" w:cs="Wingdings"/>
                <w:szCs w:val="22"/>
                <w:lang w:val="en-CA" w:eastAsia="en-CA"/>
              </w:rPr>
              <w:t>r</w:t>
            </w:r>
            <w:r w:rsidRPr="00BC375D">
              <w:rPr>
                <w:rFonts w:cs="Arial"/>
                <w:szCs w:val="22"/>
                <w:lang w:val="en-CA" w:eastAsia="en-CA"/>
              </w:rPr>
              <w:t xml:space="preserve"> Tier 1</w:t>
            </w:r>
          </w:p>
        </w:tc>
        <w:tc>
          <w:tcPr>
            <w:tcW w:w="2410" w:type="dxa"/>
          </w:tcPr>
          <w:p w14:paraId="27B1A3F6" w14:textId="77777777" w:rsidR="00666B39" w:rsidRPr="00BC375D" w:rsidRDefault="00666B39">
            <w:pPr>
              <w:spacing w:line="360" w:lineRule="auto"/>
              <w:ind w:left="709" w:hanging="709"/>
              <w:rPr>
                <w:rFonts w:cs="Arial"/>
                <w:bCs/>
                <w:szCs w:val="22"/>
              </w:rPr>
            </w:pPr>
          </w:p>
        </w:tc>
      </w:tr>
      <w:tr w:rsidR="00BC375D" w:rsidRPr="00BC375D" w14:paraId="27B1A3FC" w14:textId="77777777">
        <w:tc>
          <w:tcPr>
            <w:tcW w:w="559" w:type="dxa"/>
            <w:shd w:val="clear" w:color="auto" w:fill="auto"/>
          </w:tcPr>
          <w:p w14:paraId="27B1A3F8" w14:textId="77777777" w:rsidR="00666B39" w:rsidRPr="00BC375D" w:rsidRDefault="009825D5">
            <w:pPr>
              <w:spacing w:line="360" w:lineRule="auto"/>
              <w:ind w:left="709" w:hanging="709"/>
              <w:rPr>
                <w:rFonts w:cs="Arial"/>
                <w:bCs/>
                <w:szCs w:val="22"/>
              </w:rPr>
            </w:pPr>
            <w:r w:rsidRPr="00BC375D">
              <w:rPr>
                <w:rFonts w:cs="Arial"/>
                <w:bCs/>
                <w:szCs w:val="22"/>
              </w:rPr>
              <w:t>3</w:t>
            </w:r>
          </w:p>
        </w:tc>
        <w:tc>
          <w:tcPr>
            <w:tcW w:w="2985" w:type="dxa"/>
            <w:shd w:val="clear" w:color="auto" w:fill="auto"/>
          </w:tcPr>
          <w:p w14:paraId="27B1A3F9" w14:textId="77777777" w:rsidR="00666B39" w:rsidRPr="00BC375D" w:rsidRDefault="00666B39">
            <w:pPr>
              <w:spacing w:line="360" w:lineRule="auto"/>
              <w:ind w:left="709" w:hanging="709"/>
              <w:rPr>
                <w:rFonts w:cs="Arial"/>
                <w:bCs/>
                <w:szCs w:val="22"/>
              </w:rPr>
            </w:pPr>
          </w:p>
        </w:tc>
        <w:tc>
          <w:tcPr>
            <w:tcW w:w="2410" w:type="dxa"/>
            <w:shd w:val="clear" w:color="auto" w:fill="auto"/>
          </w:tcPr>
          <w:p w14:paraId="27B1A3FA" w14:textId="65945928" w:rsidR="00666B39" w:rsidRPr="00BC375D" w:rsidRDefault="009825D5">
            <w:pPr>
              <w:spacing w:line="360" w:lineRule="auto"/>
              <w:ind w:left="709" w:hanging="709"/>
              <w:rPr>
                <w:rFonts w:cs="Arial"/>
                <w:bCs/>
                <w:szCs w:val="22"/>
              </w:rPr>
            </w:pPr>
            <w:r w:rsidRPr="00BC375D">
              <w:rPr>
                <w:rFonts w:ascii="Wingdings" w:eastAsia="Wingdings" w:hAnsi="Wingdings" w:cs="Wingdings"/>
                <w:szCs w:val="22"/>
                <w:lang w:val="en-CA" w:eastAsia="en-CA"/>
              </w:rPr>
              <w:t>r</w:t>
            </w:r>
            <w:r w:rsidRPr="00BC375D">
              <w:rPr>
                <w:rFonts w:cs="Arial"/>
                <w:szCs w:val="22"/>
                <w:lang w:val="en-CA" w:eastAsia="en-CA"/>
              </w:rPr>
              <w:t xml:space="preserve"> Tier 0 or  </w:t>
            </w:r>
            <w:r w:rsidRPr="00BC375D">
              <w:rPr>
                <w:rFonts w:ascii="Wingdings" w:eastAsia="Wingdings" w:hAnsi="Wingdings" w:cs="Wingdings"/>
                <w:szCs w:val="22"/>
                <w:lang w:val="en-CA" w:eastAsia="en-CA"/>
              </w:rPr>
              <w:t>r</w:t>
            </w:r>
            <w:r w:rsidRPr="00BC375D">
              <w:rPr>
                <w:rFonts w:cs="Arial"/>
                <w:szCs w:val="22"/>
                <w:lang w:val="en-CA" w:eastAsia="en-CA"/>
              </w:rPr>
              <w:t xml:space="preserve"> Tier 1</w:t>
            </w:r>
          </w:p>
        </w:tc>
        <w:tc>
          <w:tcPr>
            <w:tcW w:w="2410" w:type="dxa"/>
          </w:tcPr>
          <w:p w14:paraId="27B1A3FB" w14:textId="77777777" w:rsidR="00666B39" w:rsidRPr="00BC375D" w:rsidRDefault="00666B39">
            <w:pPr>
              <w:spacing w:line="360" w:lineRule="auto"/>
              <w:ind w:left="709" w:hanging="709"/>
              <w:rPr>
                <w:rFonts w:cs="Arial"/>
                <w:bCs/>
                <w:szCs w:val="22"/>
              </w:rPr>
            </w:pPr>
          </w:p>
        </w:tc>
      </w:tr>
      <w:tr w:rsidR="00BC375D" w:rsidRPr="00BC375D" w14:paraId="27B1A401" w14:textId="77777777">
        <w:tc>
          <w:tcPr>
            <w:tcW w:w="559" w:type="dxa"/>
            <w:shd w:val="clear" w:color="auto" w:fill="auto"/>
          </w:tcPr>
          <w:p w14:paraId="27B1A3FD" w14:textId="77777777" w:rsidR="00666B39" w:rsidRPr="00BC375D" w:rsidRDefault="009825D5">
            <w:pPr>
              <w:spacing w:line="360" w:lineRule="auto"/>
              <w:ind w:left="709" w:hanging="709"/>
              <w:rPr>
                <w:rFonts w:cs="Arial"/>
                <w:bCs/>
                <w:szCs w:val="22"/>
              </w:rPr>
            </w:pPr>
            <w:r w:rsidRPr="00BC375D">
              <w:rPr>
                <w:rFonts w:cs="Arial"/>
                <w:bCs/>
                <w:szCs w:val="22"/>
              </w:rPr>
              <w:t>4</w:t>
            </w:r>
          </w:p>
        </w:tc>
        <w:tc>
          <w:tcPr>
            <w:tcW w:w="2985" w:type="dxa"/>
            <w:shd w:val="clear" w:color="auto" w:fill="auto"/>
          </w:tcPr>
          <w:p w14:paraId="27B1A3FE" w14:textId="77777777" w:rsidR="00666B39" w:rsidRPr="00BC375D" w:rsidRDefault="00666B39">
            <w:pPr>
              <w:spacing w:line="360" w:lineRule="auto"/>
              <w:ind w:left="709" w:hanging="709"/>
              <w:rPr>
                <w:rFonts w:cs="Arial"/>
                <w:bCs/>
                <w:szCs w:val="22"/>
              </w:rPr>
            </w:pPr>
          </w:p>
        </w:tc>
        <w:tc>
          <w:tcPr>
            <w:tcW w:w="2410" w:type="dxa"/>
            <w:shd w:val="clear" w:color="auto" w:fill="auto"/>
          </w:tcPr>
          <w:p w14:paraId="27B1A3FF" w14:textId="072D2E20" w:rsidR="00666B39" w:rsidRPr="00BC375D" w:rsidRDefault="009825D5">
            <w:pPr>
              <w:spacing w:line="360" w:lineRule="auto"/>
              <w:ind w:left="709" w:hanging="709"/>
              <w:rPr>
                <w:rFonts w:cs="Arial"/>
                <w:bCs/>
                <w:szCs w:val="22"/>
              </w:rPr>
            </w:pPr>
            <w:r w:rsidRPr="00BC375D">
              <w:rPr>
                <w:rFonts w:ascii="Wingdings" w:eastAsia="Wingdings" w:hAnsi="Wingdings" w:cs="Wingdings"/>
                <w:szCs w:val="22"/>
                <w:lang w:val="en-CA" w:eastAsia="en-CA"/>
              </w:rPr>
              <w:t>r</w:t>
            </w:r>
            <w:r w:rsidRPr="00BC375D">
              <w:rPr>
                <w:rFonts w:cs="Arial"/>
                <w:szCs w:val="22"/>
                <w:lang w:val="en-CA" w:eastAsia="en-CA"/>
              </w:rPr>
              <w:t xml:space="preserve"> Tier 0 or  </w:t>
            </w:r>
            <w:r w:rsidRPr="00BC375D">
              <w:rPr>
                <w:rFonts w:ascii="Wingdings" w:eastAsia="Wingdings" w:hAnsi="Wingdings" w:cs="Wingdings"/>
                <w:szCs w:val="22"/>
                <w:lang w:val="en-CA" w:eastAsia="en-CA"/>
              </w:rPr>
              <w:t>r</w:t>
            </w:r>
            <w:r w:rsidRPr="00BC375D">
              <w:rPr>
                <w:rFonts w:cs="Arial"/>
                <w:szCs w:val="22"/>
                <w:lang w:val="en-CA" w:eastAsia="en-CA"/>
              </w:rPr>
              <w:t xml:space="preserve"> Tier 1</w:t>
            </w:r>
          </w:p>
        </w:tc>
        <w:tc>
          <w:tcPr>
            <w:tcW w:w="2410" w:type="dxa"/>
          </w:tcPr>
          <w:p w14:paraId="27B1A400" w14:textId="77777777" w:rsidR="00666B39" w:rsidRPr="00BC375D" w:rsidRDefault="00666B39">
            <w:pPr>
              <w:spacing w:line="360" w:lineRule="auto"/>
              <w:ind w:left="709" w:hanging="709"/>
              <w:rPr>
                <w:rFonts w:cs="Arial"/>
                <w:bCs/>
                <w:szCs w:val="22"/>
              </w:rPr>
            </w:pPr>
          </w:p>
        </w:tc>
      </w:tr>
      <w:tr w:rsidR="00666B39" w:rsidRPr="00BC375D" w14:paraId="27B1A406" w14:textId="77777777">
        <w:tc>
          <w:tcPr>
            <w:tcW w:w="559" w:type="dxa"/>
            <w:shd w:val="clear" w:color="auto" w:fill="auto"/>
          </w:tcPr>
          <w:p w14:paraId="27B1A402" w14:textId="77777777" w:rsidR="00666B39" w:rsidRPr="00BC375D" w:rsidRDefault="009825D5">
            <w:pPr>
              <w:spacing w:line="360" w:lineRule="auto"/>
              <w:ind w:left="709" w:hanging="709"/>
              <w:rPr>
                <w:rFonts w:cs="Arial"/>
                <w:bCs/>
                <w:szCs w:val="22"/>
              </w:rPr>
            </w:pPr>
            <w:r w:rsidRPr="00BC375D">
              <w:rPr>
                <w:rFonts w:cs="Arial"/>
                <w:bCs/>
                <w:szCs w:val="22"/>
              </w:rPr>
              <w:t>5</w:t>
            </w:r>
          </w:p>
        </w:tc>
        <w:tc>
          <w:tcPr>
            <w:tcW w:w="2985" w:type="dxa"/>
            <w:shd w:val="clear" w:color="auto" w:fill="auto"/>
          </w:tcPr>
          <w:p w14:paraId="27B1A403" w14:textId="77777777" w:rsidR="00666B39" w:rsidRPr="00BC375D" w:rsidRDefault="00666B39">
            <w:pPr>
              <w:spacing w:line="360" w:lineRule="auto"/>
              <w:ind w:left="709" w:hanging="709"/>
              <w:rPr>
                <w:rFonts w:cs="Arial"/>
                <w:bCs/>
                <w:szCs w:val="22"/>
              </w:rPr>
            </w:pPr>
          </w:p>
        </w:tc>
        <w:tc>
          <w:tcPr>
            <w:tcW w:w="2410" w:type="dxa"/>
            <w:shd w:val="clear" w:color="auto" w:fill="auto"/>
          </w:tcPr>
          <w:p w14:paraId="27B1A404" w14:textId="6B4F25E3" w:rsidR="00666B39" w:rsidRPr="00BC375D" w:rsidRDefault="009825D5">
            <w:pPr>
              <w:spacing w:line="360" w:lineRule="auto"/>
              <w:ind w:left="709" w:hanging="709"/>
              <w:rPr>
                <w:rFonts w:cs="Arial"/>
                <w:bCs/>
                <w:szCs w:val="22"/>
              </w:rPr>
            </w:pPr>
            <w:r w:rsidRPr="00BC375D">
              <w:rPr>
                <w:rFonts w:ascii="Wingdings" w:eastAsia="Wingdings" w:hAnsi="Wingdings" w:cs="Wingdings"/>
                <w:szCs w:val="22"/>
                <w:lang w:val="en-CA" w:eastAsia="en-CA"/>
              </w:rPr>
              <w:t>r</w:t>
            </w:r>
            <w:r w:rsidRPr="00BC375D">
              <w:rPr>
                <w:rFonts w:cs="Arial"/>
                <w:szCs w:val="22"/>
                <w:lang w:val="en-CA" w:eastAsia="en-CA"/>
              </w:rPr>
              <w:t xml:space="preserve"> Tier 0 or  </w:t>
            </w:r>
            <w:r w:rsidRPr="00BC375D">
              <w:rPr>
                <w:rFonts w:ascii="Wingdings" w:eastAsia="Wingdings" w:hAnsi="Wingdings" w:cs="Wingdings"/>
                <w:szCs w:val="22"/>
                <w:lang w:val="en-CA" w:eastAsia="en-CA"/>
              </w:rPr>
              <w:t>r</w:t>
            </w:r>
            <w:r w:rsidRPr="00BC375D">
              <w:rPr>
                <w:rFonts w:cs="Arial"/>
                <w:szCs w:val="22"/>
                <w:lang w:val="en-CA" w:eastAsia="en-CA"/>
              </w:rPr>
              <w:t xml:space="preserve"> Tier 1</w:t>
            </w:r>
          </w:p>
        </w:tc>
        <w:tc>
          <w:tcPr>
            <w:tcW w:w="2410" w:type="dxa"/>
          </w:tcPr>
          <w:p w14:paraId="27B1A405" w14:textId="77777777" w:rsidR="00666B39" w:rsidRPr="00BC375D" w:rsidRDefault="00666B39">
            <w:pPr>
              <w:spacing w:line="360" w:lineRule="auto"/>
              <w:ind w:left="709" w:hanging="709"/>
              <w:rPr>
                <w:rFonts w:cs="Arial"/>
                <w:bCs/>
                <w:szCs w:val="22"/>
              </w:rPr>
            </w:pPr>
          </w:p>
        </w:tc>
      </w:tr>
    </w:tbl>
    <w:p w14:paraId="27B1A407" w14:textId="77777777" w:rsidR="00666B39" w:rsidRPr="00BC375D" w:rsidRDefault="00666B39" w:rsidP="00C71F3C"/>
    <w:p w14:paraId="27B1A408" w14:textId="5744BF45" w:rsidR="00666B39" w:rsidRDefault="009825D5" w:rsidP="0048516A">
      <w:pPr>
        <w:ind w:left="720" w:hanging="720"/>
      </w:pPr>
      <w:r w:rsidRPr="00BC375D">
        <w:rPr>
          <w:bCs/>
        </w:rPr>
        <w:t>17.</w:t>
      </w:r>
      <w:r w:rsidRPr="00BC375D">
        <w:tab/>
        <w:t xml:space="preserve">I/We the undersigned duly authorized representatives of the Contractor, having received </w:t>
      </w:r>
      <w:r>
        <w:t>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32252D39" w:rsidR="00666B39"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Contractor </w:t>
      </w:r>
      <w:r w:rsidRPr="004D1158">
        <w:rPr>
          <w:rFonts w:cs="Arial"/>
          <w:szCs w:val="22"/>
        </w:rPr>
        <w:t xml:space="preserve">this </w:t>
      </w:r>
      <w:r w:rsidRPr="00982149">
        <w:rPr>
          <w:rFonts w:cs="Arial"/>
          <w:szCs w:val="22"/>
        </w:rPr>
        <w:t>_______</w:t>
      </w:r>
      <w:r w:rsidRPr="004D1158">
        <w:rPr>
          <w:rFonts w:cs="Arial"/>
          <w:szCs w:val="22"/>
        </w:rPr>
        <w:t xml:space="preserve"> day of </w:t>
      </w:r>
      <w:r w:rsidRPr="00982149">
        <w:rPr>
          <w:rFonts w:cs="Arial"/>
          <w:szCs w:val="22"/>
        </w:rPr>
        <w:t>_______________</w:t>
      </w:r>
      <w:r w:rsidRPr="004D1158">
        <w:rPr>
          <w:rFonts w:cs="Arial"/>
          <w:szCs w:val="22"/>
        </w:rPr>
        <w:t xml:space="preserve">, </w:t>
      </w:r>
      <w:r>
        <w:rPr>
          <w:rFonts w:cs="Arial"/>
          <w:szCs w:val="22"/>
        </w:rPr>
        <w:t>202</w:t>
      </w:r>
      <w:r w:rsidR="00BC375D">
        <w:rPr>
          <w:rFonts w:cs="Arial"/>
          <w:szCs w:val="22"/>
        </w:rPr>
        <w:t>5</w:t>
      </w:r>
      <w:r>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Default="00666B39">
      <w:pPr>
        <w:tabs>
          <w:tab w:val="left" w:pos="180"/>
        </w:tabs>
        <w:ind w:left="180" w:hanging="180"/>
        <w:rPr>
          <w:rFonts w:cs="Arial"/>
          <w:szCs w:val="22"/>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666B39" w14:paraId="27B1A421" w14:textId="77777777">
        <w:tc>
          <w:tcPr>
            <w:tcW w:w="5344"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4675"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77777777" w:rsidR="00666B39" w:rsidRDefault="009825D5">
            <w:pPr>
              <w:tabs>
                <w:tab w:val="right" w:leader="underscore" w:pos="5400"/>
              </w:tabs>
              <w:rPr>
                <w:rFonts w:cs="Arial"/>
                <w:szCs w:val="22"/>
              </w:rPr>
            </w:pPr>
            <w:r>
              <w:rPr>
                <w:rFonts w:cs="Arial"/>
                <w:szCs w:val="22"/>
              </w:rPr>
              <w:t>________________________________________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7777777" w:rsidR="00666B39" w:rsidRDefault="009825D5">
            <w:pPr>
              <w:tabs>
                <w:tab w:val="right" w:leader="underscore" w:pos="5400"/>
              </w:tabs>
              <w:rPr>
                <w:rFonts w:cs="Arial"/>
                <w:szCs w:val="22"/>
              </w:rPr>
            </w:pPr>
            <w:r>
              <w:rPr>
                <w:rFonts w:cs="Arial"/>
                <w:szCs w:val="22"/>
              </w:rPr>
              <w:t>________________________________________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27B1A422" w14:textId="20CDBC61" w:rsidR="009363C0" w:rsidRPr="003A3901" w:rsidRDefault="009363C0" w:rsidP="003A3901"/>
    <w:p w14:paraId="7EFF3CD5" w14:textId="6FA42EEB" w:rsidR="00666B39" w:rsidRPr="000E2E73" w:rsidRDefault="00666B39" w:rsidP="00544B8B"/>
    <w:sectPr w:rsidR="00666B39" w:rsidRPr="000E2E73" w:rsidSect="00E80039">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28ED0" w14:textId="77777777" w:rsidR="006B4D52" w:rsidRDefault="006B4D52">
      <w:r>
        <w:separator/>
      </w:r>
    </w:p>
  </w:endnote>
  <w:endnote w:type="continuationSeparator" w:id="0">
    <w:p w14:paraId="732FE55B" w14:textId="77777777" w:rsidR="006B4D52" w:rsidRDefault="006B4D52">
      <w:r>
        <w:continuationSeparator/>
      </w:r>
    </w:p>
  </w:endnote>
  <w:endnote w:type="continuationNotice" w:id="1">
    <w:p w14:paraId="1084F5F3" w14:textId="77777777" w:rsidR="006B4D52" w:rsidRDefault="006B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74394B49" w:rsidR="00666B39" w:rsidRDefault="009825D5">
    <w:pPr>
      <w:tabs>
        <w:tab w:val="right" w:pos="10080"/>
      </w:tabs>
      <w:ind w:left="-720" w:right="-720"/>
      <w:rPr>
        <w:rFonts w:cs="Arial"/>
        <w:sz w:val="16"/>
        <w:szCs w:val="16"/>
      </w:rPr>
    </w:pPr>
    <w:r>
      <w:rPr>
        <w:rFonts w:cs="Arial"/>
        <w:sz w:val="16"/>
        <w:szCs w:val="16"/>
      </w:rPr>
      <w:t>RFQ #1220-040-202</w:t>
    </w:r>
    <w:r w:rsidR="00C20012">
      <w:rPr>
        <w:rFonts w:cs="Arial"/>
        <w:sz w:val="16"/>
        <w:szCs w:val="16"/>
      </w:rPr>
      <w:t>5-027 – Chiller Preventative Maintenance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7F2A" w14:textId="77777777" w:rsidR="006B4D52" w:rsidRDefault="006B4D52">
      <w:r>
        <w:separator/>
      </w:r>
    </w:p>
  </w:footnote>
  <w:footnote w:type="continuationSeparator" w:id="0">
    <w:p w14:paraId="2A7D65B4" w14:textId="77777777" w:rsidR="006B4D52" w:rsidRDefault="006B4D52">
      <w:r>
        <w:continuationSeparator/>
      </w:r>
    </w:p>
  </w:footnote>
  <w:footnote w:type="continuationNotice" w:id="1">
    <w:p w14:paraId="2C57C372" w14:textId="77777777" w:rsidR="006B4D52" w:rsidRDefault="006B4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04516"/>
    <w:multiLevelType w:val="multilevel"/>
    <w:tmpl w:val="3330232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6310C"/>
    <w:multiLevelType w:val="multilevel"/>
    <w:tmpl w:val="CA48A3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3276A"/>
    <w:multiLevelType w:val="multilevel"/>
    <w:tmpl w:val="72DCCBF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47194"/>
    <w:multiLevelType w:val="multilevel"/>
    <w:tmpl w:val="BA7240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444643"/>
    <w:multiLevelType w:val="hybridMultilevel"/>
    <w:tmpl w:val="96FE3DFE"/>
    <w:lvl w:ilvl="0" w:tplc="BEC64B4A">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0073E8"/>
    <w:multiLevelType w:val="hybridMultilevel"/>
    <w:tmpl w:val="CEDED206"/>
    <w:lvl w:ilvl="0" w:tplc="219E2922">
      <w:start w:val="1"/>
      <w:numFmt w:val="decimal"/>
      <w:lvlText w:val="%1."/>
      <w:lvlJc w:val="left"/>
      <w:pPr>
        <w:tabs>
          <w:tab w:val="num" w:pos="1800"/>
        </w:tabs>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9" w15:restartNumberingAfterBreak="0">
    <w:nsid w:val="28207CB5"/>
    <w:multiLevelType w:val="hybridMultilevel"/>
    <w:tmpl w:val="14B4A002"/>
    <w:lvl w:ilvl="0" w:tplc="37261C2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2C6629"/>
    <w:multiLevelType w:val="hybridMultilevel"/>
    <w:tmpl w:val="0CCA23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4666D1"/>
    <w:multiLevelType w:val="hybridMultilevel"/>
    <w:tmpl w:val="2A64A596"/>
    <w:lvl w:ilvl="0" w:tplc="AA7C00DC">
      <w:start w:val="1"/>
      <w:numFmt w:val="upperLetter"/>
      <w:lvlText w:val="%1)"/>
      <w:lvlJc w:val="left"/>
      <w:pPr>
        <w:tabs>
          <w:tab w:val="num" w:pos="1080"/>
        </w:tabs>
        <w:ind w:left="1080" w:hanging="720"/>
      </w:pPr>
      <w:rPr>
        <w:rFonts w:hint="default"/>
      </w:rPr>
    </w:lvl>
    <w:lvl w:ilvl="1" w:tplc="BEC64B4A">
      <w:start w:val="1"/>
      <w:numFmt w:val="decimal"/>
      <w:lvlText w:val="%2."/>
      <w:lvlJc w:val="left"/>
      <w:pPr>
        <w:tabs>
          <w:tab w:val="num" w:pos="1440"/>
        </w:tabs>
        <w:ind w:left="1440" w:hanging="360"/>
      </w:pPr>
      <w:rPr>
        <w:rFonts w:hint="default"/>
      </w:rPr>
    </w:lvl>
    <w:lvl w:ilvl="2" w:tplc="DF1A7220">
      <w:start w:val="1"/>
      <w:numFmt w:val="lowerLetter"/>
      <w:lvlText w:val="%3)"/>
      <w:lvlJc w:val="left"/>
      <w:pPr>
        <w:tabs>
          <w:tab w:val="num" w:pos="2340"/>
        </w:tabs>
        <w:ind w:left="2340" w:hanging="360"/>
      </w:pPr>
      <w:rPr>
        <w:rFonts w:hint="default"/>
      </w:rPr>
    </w:lvl>
    <w:lvl w:ilvl="3" w:tplc="892CBDFA">
      <w:start w:val="4"/>
      <w:numFmt w:val="decimal"/>
      <w:lvlText w:val="%4"/>
      <w:lvlJc w:val="left"/>
      <w:pPr>
        <w:tabs>
          <w:tab w:val="num" w:pos="3240"/>
        </w:tabs>
        <w:ind w:left="3240" w:hanging="720"/>
      </w:pPr>
      <w:rPr>
        <w:rFonts w:hint="default"/>
      </w:rPr>
    </w:lvl>
    <w:lvl w:ilvl="4" w:tplc="16A4F8F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3"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03261C"/>
    <w:multiLevelType w:val="hybridMultilevel"/>
    <w:tmpl w:val="5938312E"/>
    <w:lvl w:ilvl="0" w:tplc="10090017">
      <w:start w:val="1"/>
      <w:numFmt w:val="lowerLetter"/>
      <w:lvlText w:val="%1)"/>
      <w:lvlJc w:val="left"/>
      <w:pPr>
        <w:ind w:left="578" w:hanging="360"/>
      </w:p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15" w15:restartNumberingAfterBreak="0">
    <w:nsid w:val="3B4340EE"/>
    <w:multiLevelType w:val="multilevel"/>
    <w:tmpl w:val="9962C822"/>
    <w:lvl w:ilvl="0">
      <w:start w:val="2"/>
      <w:numFmt w:val="decimal"/>
      <w:lvlText w:val="%1"/>
      <w:lvlJc w:val="left"/>
      <w:pPr>
        <w:ind w:left="420" w:hanging="420"/>
      </w:pPr>
      <w:rPr>
        <w:rFonts w:hint="default"/>
        <w:u w:val="none"/>
      </w:rPr>
    </w:lvl>
    <w:lvl w:ilvl="1">
      <w:start w:val="11"/>
      <w:numFmt w:val="decimal"/>
      <w:lvlText w:val="%1.%2"/>
      <w:lvlJc w:val="left"/>
      <w:pPr>
        <w:ind w:left="420" w:hanging="420"/>
      </w:pPr>
      <w:rPr>
        <w:rFonts w:hint="default"/>
        <w:u w:val="none"/>
      </w:rPr>
    </w:lvl>
    <w:lvl w:ilvl="2">
      <w:start w:val="1"/>
      <w:numFmt w:val="decimal"/>
      <w:lvlText w:val="%3."/>
      <w:lvlJc w:val="left"/>
      <w:pPr>
        <w:ind w:left="720" w:hanging="720"/>
      </w:pPr>
      <w:rPr>
        <w:rFonts w:ascii="Arial" w:eastAsia="Times New Roman" w:hAnsi="Arial" w:cs="Arial"/>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3F1C485D"/>
    <w:multiLevelType w:val="multilevel"/>
    <w:tmpl w:val="BE94E39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1844F3"/>
    <w:multiLevelType w:val="hybridMultilevel"/>
    <w:tmpl w:val="D7542D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6447DB"/>
    <w:multiLevelType w:val="multilevel"/>
    <w:tmpl w:val="BD7486D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3B0FC1"/>
    <w:multiLevelType w:val="multilevel"/>
    <w:tmpl w:val="39F4C3A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AC7DC6"/>
    <w:multiLevelType w:val="hybridMultilevel"/>
    <w:tmpl w:val="14A8B3E4"/>
    <w:lvl w:ilvl="0" w:tplc="ECCCE99E">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2" w15:restartNumberingAfterBreak="0">
    <w:nsid w:val="54E76CF7"/>
    <w:multiLevelType w:val="multilevel"/>
    <w:tmpl w:val="34AAEF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B30B1F"/>
    <w:multiLevelType w:val="hybridMultilevel"/>
    <w:tmpl w:val="72E41FE0"/>
    <w:lvl w:ilvl="0" w:tplc="10F4B520">
      <w:start w:val="1"/>
      <w:numFmt w:val="upperLetter"/>
      <w:lvlText w:val="%1)"/>
      <w:lvlJc w:val="left"/>
      <w:pPr>
        <w:tabs>
          <w:tab w:val="num" w:pos="1080"/>
        </w:tabs>
        <w:ind w:left="1080" w:hanging="720"/>
      </w:pPr>
      <w:rPr>
        <w:rFonts w:hint="default"/>
      </w:rPr>
    </w:lvl>
    <w:lvl w:ilvl="1" w:tplc="219E2922">
      <w:start w:val="1"/>
      <w:numFmt w:val="decimal"/>
      <w:lvlText w:val="%2."/>
      <w:lvlJc w:val="left"/>
      <w:pPr>
        <w:tabs>
          <w:tab w:val="num" w:pos="1800"/>
        </w:tabs>
        <w:ind w:left="1800" w:hanging="720"/>
      </w:pPr>
      <w:rPr>
        <w:rFonts w:hint="default"/>
      </w:rPr>
    </w:lvl>
    <w:lvl w:ilvl="2" w:tplc="43A0C6E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371982"/>
    <w:multiLevelType w:val="multilevel"/>
    <w:tmpl w:val="9ADA32C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F60177"/>
    <w:multiLevelType w:val="hybridMultilevel"/>
    <w:tmpl w:val="BA6E8EFE"/>
    <w:lvl w:ilvl="0" w:tplc="BEC64B4A">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1A6275"/>
    <w:multiLevelType w:val="multilevel"/>
    <w:tmpl w:val="F1A85CE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9" w15:restartNumberingAfterBreak="0">
    <w:nsid w:val="655D7EE4"/>
    <w:multiLevelType w:val="multilevel"/>
    <w:tmpl w:val="7EFC27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9857B7"/>
    <w:multiLevelType w:val="multilevel"/>
    <w:tmpl w:val="C37E623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833B04"/>
    <w:multiLevelType w:val="hybridMultilevel"/>
    <w:tmpl w:val="8760E86C"/>
    <w:lvl w:ilvl="0" w:tplc="02D896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995DF6"/>
    <w:multiLevelType w:val="hybridMultilevel"/>
    <w:tmpl w:val="2A64A596"/>
    <w:lvl w:ilvl="0" w:tplc="AA7C00DC">
      <w:start w:val="1"/>
      <w:numFmt w:val="upperLetter"/>
      <w:lvlText w:val="%1)"/>
      <w:lvlJc w:val="left"/>
      <w:pPr>
        <w:tabs>
          <w:tab w:val="num" w:pos="1080"/>
        </w:tabs>
        <w:ind w:left="1080" w:hanging="720"/>
      </w:pPr>
      <w:rPr>
        <w:rFonts w:hint="default"/>
      </w:rPr>
    </w:lvl>
    <w:lvl w:ilvl="1" w:tplc="BEC64B4A">
      <w:start w:val="1"/>
      <w:numFmt w:val="decimal"/>
      <w:lvlText w:val="%2."/>
      <w:lvlJc w:val="left"/>
      <w:pPr>
        <w:tabs>
          <w:tab w:val="num" w:pos="1440"/>
        </w:tabs>
        <w:ind w:left="1440" w:hanging="360"/>
      </w:pPr>
      <w:rPr>
        <w:rFonts w:hint="default"/>
      </w:rPr>
    </w:lvl>
    <w:lvl w:ilvl="2" w:tplc="DF1A7220">
      <w:start w:val="1"/>
      <w:numFmt w:val="lowerLetter"/>
      <w:lvlText w:val="%3)"/>
      <w:lvlJc w:val="left"/>
      <w:pPr>
        <w:tabs>
          <w:tab w:val="num" w:pos="2340"/>
        </w:tabs>
        <w:ind w:left="2340" w:hanging="360"/>
      </w:pPr>
      <w:rPr>
        <w:rFonts w:hint="default"/>
      </w:rPr>
    </w:lvl>
    <w:lvl w:ilvl="3" w:tplc="892CBDFA">
      <w:start w:val="4"/>
      <w:numFmt w:val="decimal"/>
      <w:lvlText w:val="%4"/>
      <w:lvlJc w:val="left"/>
      <w:pPr>
        <w:tabs>
          <w:tab w:val="num" w:pos="3240"/>
        </w:tabs>
        <w:ind w:left="3240" w:hanging="720"/>
      </w:pPr>
      <w:rPr>
        <w:rFonts w:hint="default"/>
      </w:rPr>
    </w:lvl>
    <w:lvl w:ilvl="4" w:tplc="16A4F8F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7" w15:restartNumberingAfterBreak="0">
    <w:nsid w:val="73CA6777"/>
    <w:multiLevelType w:val="hybridMultilevel"/>
    <w:tmpl w:val="3EA48C08"/>
    <w:lvl w:ilvl="0" w:tplc="DF1A7220">
      <w:start w:val="1"/>
      <w:numFmt w:val="lowerLetter"/>
      <w:lvlText w:val="%1)"/>
      <w:lvlJc w:val="left"/>
      <w:pPr>
        <w:tabs>
          <w:tab w:val="num" w:pos="2340"/>
        </w:tabs>
        <w:ind w:left="23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0E48F9"/>
    <w:multiLevelType w:val="multilevel"/>
    <w:tmpl w:val="76A88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2410EE"/>
    <w:multiLevelType w:val="hybridMultilevel"/>
    <w:tmpl w:val="2F66AE60"/>
    <w:lvl w:ilvl="0" w:tplc="37261C2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7BC33C5A"/>
    <w:multiLevelType w:val="hybridMultilevel"/>
    <w:tmpl w:val="28B866CC"/>
    <w:lvl w:ilvl="0" w:tplc="BEC64B4A">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574D5A"/>
    <w:multiLevelType w:val="multilevel"/>
    <w:tmpl w:val="8BCEE1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24"/>
  </w:num>
  <w:num w:numId="2" w16cid:durableId="954947048">
    <w:abstractNumId w:val="6"/>
  </w:num>
  <w:num w:numId="3" w16cid:durableId="17996886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35"/>
  </w:num>
  <w:num w:numId="5" w16cid:durableId="1756589981">
    <w:abstractNumId w:val="34"/>
  </w:num>
  <w:num w:numId="6" w16cid:durableId="901790332">
    <w:abstractNumId w:val="4"/>
  </w:num>
  <w:num w:numId="7" w16cid:durableId="579563216">
    <w:abstractNumId w:val="8"/>
  </w:num>
  <w:num w:numId="8" w16cid:durableId="1792477254">
    <w:abstractNumId w:val="28"/>
  </w:num>
  <w:num w:numId="9" w16cid:durableId="376272967">
    <w:abstractNumId w:val="12"/>
  </w:num>
  <w:num w:numId="10" w16cid:durableId="2124880948">
    <w:abstractNumId w:val="36"/>
  </w:num>
  <w:num w:numId="11" w16cid:durableId="563371990">
    <w:abstractNumId w:val="0"/>
  </w:num>
  <w:num w:numId="12" w16cid:durableId="157772754">
    <w:abstractNumId w:val="13"/>
  </w:num>
  <w:num w:numId="13" w16cid:durableId="686640752">
    <w:abstractNumId w:val="19"/>
  </w:num>
  <w:num w:numId="14" w16cid:durableId="297417584">
    <w:abstractNumId w:val="42"/>
  </w:num>
  <w:num w:numId="15" w16cid:durableId="1200895014">
    <w:abstractNumId w:val="25"/>
  </w:num>
  <w:num w:numId="16" w16cid:durableId="1463420595">
    <w:abstractNumId w:val="2"/>
  </w:num>
  <w:num w:numId="17" w16cid:durableId="706027738">
    <w:abstractNumId w:val="21"/>
  </w:num>
  <w:num w:numId="18" w16cid:durableId="825633921">
    <w:abstractNumId w:val="39"/>
  </w:num>
  <w:num w:numId="19" w16cid:durableId="1484079560">
    <w:abstractNumId w:val="31"/>
  </w:num>
  <w:num w:numId="20" w16cid:durableId="1576622676">
    <w:abstractNumId w:val="14"/>
  </w:num>
  <w:num w:numId="21" w16cid:durableId="618604295">
    <w:abstractNumId w:val="11"/>
  </w:num>
  <w:num w:numId="22" w16cid:durableId="20013221">
    <w:abstractNumId w:val="38"/>
  </w:num>
  <w:num w:numId="23" w16cid:durableId="1908489576">
    <w:abstractNumId w:val="10"/>
  </w:num>
  <w:num w:numId="24" w16cid:durableId="2034762013">
    <w:abstractNumId w:val="32"/>
  </w:num>
  <w:num w:numId="25" w16cid:durableId="1914469608">
    <w:abstractNumId w:val="9"/>
  </w:num>
  <w:num w:numId="26" w16cid:durableId="609438920">
    <w:abstractNumId w:val="17"/>
  </w:num>
  <w:num w:numId="27" w16cid:durableId="1631084972">
    <w:abstractNumId w:val="23"/>
  </w:num>
  <w:num w:numId="28" w16cid:durableId="170997676">
    <w:abstractNumId w:val="40"/>
  </w:num>
  <w:num w:numId="29" w16cid:durableId="1914314510">
    <w:abstractNumId w:val="15"/>
  </w:num>
  <w:num w:numId="30" w16cid:durableId="432437810">
    <w:abstractNumId w:val="5"/>
  </w:num>
  <w:num w:numId="31" w16cid:durableId="521941000">
    <w:abstractNumId w:val="26"/>
  </w:num>
  <w:num w:numId="32" w16cid:durableId="1415400254">
    <w:abstractNumId w:val="37"/>
  </w:num>
  <w:num w:numId="33" w16cid:durableId="1232034765">
    <w:abstractNumId w:val="7"/>
  </w:num>
  <w:num w:numId="34" w16cid:durableId="1847864163">
    <w:abstractNumId w:val="1"/>
  </w:num>
  <w:num w:numId="35" w16cid:durableId="1526822981">
    <w:abstractNumId w:val="27"/>
  </w:num>
  <w:num w:numId="36" w16cid:durableId="1652522985">
    <w:abstractNumId w:val="41"/>
  </w:num>
  <w:num w:numId="37" w16cid:durableId="214002783">
    <w:abstractNumId w:val="30"/>
  </w:num>
  <w:num w:numId="38" w16cid:durableId="1511988329">
    <w:abstractNumId w:val="29"/>
  </w:num>
  <w:num w:numId="39" w16cid:durableId="1489202577">
    <w:abstractNumId w:val="16"/>
  </w:num>
  <w:num w:numId="40" w16cid:durableId="1100837914">
    <w:abstractNumId w:val="18"/>
  </w:num>
  <w:num w:numId="41" w16cid:durableId="1167985299">
    <w:abstractNumId w:val="3"/>
  </w:num>
  <w:num w:numId="42" w16cid:durableId="1963265556">
    <w:abstractNumId w:val="22"/>
  </w:num>
  <w:num w:numId="43" w16cid:durableId="30278056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1679A"/>
    <w:rsid w:val="0002066F"/>
    <w:rsid w:val="00020BC3"/>
    <w:rsid w:val="00042BA6"/>
    <w:rsid w:val="00044F7E"/>
    <w:rsid w:val="00047857"/>
    <w:rsid w:val="00050E6C"/>
    <w:rsid w:val="00053901"/>
    <w:rsid w:val="0006385C"/>
    <w:rsid w:val="00073D2A"/>
    <w:rsid w:val="00075D91"/>
    <w:rsid w:val="000762DC"/>
    <w:rsid w:val="000852B5"/>
    <w:rsid w:val="00086689"/>
    <w:rsid w:val="0009116A"/>
    <w:rsid w:val="000930A9"/>
    <w:rsid w:val="00097466"/>
    <w:rsid w:val="000A68EE"/>
    <w:rsid w:val="000A6CEF"/>
    <w:rsid w:val="000B1975"/>
    <w:rsid w:val="000B41BE"/>
    <w:rsid w:val="000B4B88"/>
    <w:rsid w:val="000C11B5"/>
    <w:rsid w:val="000C39FE"/>
    <w:rsid w:val="000D309F"/>
    <w:rsid w:val="000D5E40"/>
    <w:rsid w:val="000D6D14"/>
    <w:rsid w:val="000D7A9E"/>
    <w:rsid w:val="000E026F"/>
    <w:rsid w:val="000E2E73"/>
    <w:rsid w:val="000F126C"/>
    <w:rsid w:val="00101E0E"/>
    <w:rsid w:val="00102585"/>
    <w:rsid w:val="00103895"/>
    <w:rsid w:val="00104546"/>
    <w:rsid w:val="0010687C"/>
    <w:rsid w:val="00111CC7"/>
    <w:rsid w:val="001148B8"/>
    <w:rsid w:val="00117780"/>
    <w:rsid w:val="001279A5"/>
    <w:rsid w:val="00135B6A"/>
    <w:rsid w:val="0014736E"/>
    <w:rsid w:val="00150E93"/>
    <w:rsid w:val="00150F88"/>
    <w:rsid w:val="00153518"/>
    <w:rsid w:val="00165FD2"/>
    <w:rsid w:val="00173449"/>
    <w:rsid w:val="00181546"/>
    <w:rsid w:val="00187F96"/>
    <w:rsid w:val="00193D1C"/>
    <w:rsid w:val="00194864"/>
    <w:rsid w:val="0019592D"/>
    <w:rsid w:val="001B1DE2"/>
    <w:rsid w:val="001B23EA"/>
    <w:rsid w:val="001C7D53"/>
    <w:rsid w:val="001D637C"/>
    <w:rsid w:val="001F56F5"/>
    <w:rsid w:val="001F5D76"/>
    <w:rsid w:val="0020017D"/>
    <w:rsid w:val="00200F71"/>
    <w:rsid w:val="00201359"/>
    <w:rsid w:val="00217F92"/>
    <w:rsid w:val="002250C8"/>
    <w:rsid w:val="00240E68"/>
    <w:rsid w:val="00245992"/>
    <w:rsid w:val="0025179E"/>
    <w:rsid w:val="00252677"/>
    <w:rsid w:val="00253171"/>
    <w:rsid w:val="00254700"/>
    <w:rsid w:val="002549C1"/>
    <w:rsid w:val="0026334C"/>
    <w:rsid w:val="00270C8D"/>
    <w:rsid w:val="00271D87"/>
    <w:rsid w:val="00273A0C"/>
    <w:rsid w:val="00275DD7"/>
    <w:rsid w:val="0028396D"/>
    <w:rsid w:val="002851FD"/>
    <w:rsid w:val="00286190"/>
    <w:rsid w:val="00291885"/>
    <w:rsid w:val="00293250"/>
    <w:rsid w:val="002A3BFD"/>
    <w:rsid w:val="002A476E"/>
    <w:rsid w:val="002C3192"/>
    <w:rsid w:val="002C53A9"/>
    <w:rsid w:val="002C7083"/>
    <w:rsid w:val="002E3DC7"/>
    <w:rsid w:val="002E481D"/>
    <w:rsid w:val="002E6A6F"/>
    <w:rsid w:val="002E7C97"/>
    <w:rsid w:val="002F2343"/>
    <w:rsid w:val="002F4261"/>
    <w:rsid w:val="002F6B9D"/>
    <w:rsid w:val="00303CF7"/>
    <w:rsid w:val="00307E89"/>
    <w:rsid w:val="003230F0"/>
    <w:rsid w:val="00326A87"/>
    <w:rsid w:val="00330180"/>
    <w:rsid w:val="0033051E"/>
    <w:rsid w:val="00332D3A"/>
    <w:rsid w:val="003435ED"/>
    <w:rsid w:val="003572DC"/>
    <w:rsid w:val="00362668"/>
    <w:rsid w:val="00363A50"/>
    <w:rsid w:val="00383C15"/>
    <w:rsid w:val="00383FE0"/>
    <w:rsid w:val="00386C04"/>
    <w:rsid w:val="003955F0"/>
    <w:rsid w:val="00397EE8"/>
    <w:rsid w:val="003A02EC"/>
    <w:rsid w:val="003A3901"/>
    <w:rsid w:val="003A47E7"/>
    <w:rsid w:val="003A5DEF"/>
    <w:rsid w:val="003B6F2D"/>
    <w:rsid w:val="003C1AC6"/>
    <w:rsid w:val="003C6523"/>
    <w:rsid w:val="003D003B"/>
    <w:rsid w:val="003D3FBD"/>
    <w:rsid w:val="003D574A"/>
    <w:rsid w:val="003D58B7"/>
    <w:rsid w:val="003D5B1A"/>
    <w:rsid w:val="003D6C86"/>
    <w:rsid w:val="003E497F"/>
    <w:rsid w:val="003F42C7"/>
    <w:rsid w:val="003F5443"/>
    <w:rsid w:val="003F646D"/>
    <w:rsid w:val="00404E3D"/>
    <w:rsid w:val="00406740"/>
    <w:rsid w:val="00411754"/>
    <w:rsid w:val="0041217F"/>
    <w:rsid w:val="0041547F"/>
    <w:rsid w:val="00421F2C"/>
    <w:rsid w:val="0042429F"/>
    <w:rsid w:val="004279A7"/>
    <w:rsid w:val="00430970"/>
    <w:rsid w:val="00441B83"/>
    <w:rsid w:val="0044280A"/>
    <w:rsid w:val="004449BE"/>
    <w:rsid w:val="00444A21"/>
    <w:rsid w:val="0044615C"/>
    <w:rsid w:val="004461E8"/>
    <w:rsid w:val="004464F4"/>
    <w:rsid w:val="0045089E"/>
    <w:rsid w:val="00453B82"/>
    <w:rsid w:val="00454423"/>
    <w:rsid w:val="0045715E"/>
    <w:rsid w:val="00463D6A"/>
    <w:rsid w:val="00471B38"/>
    <w:rsid w:val="00480D19"/>
    <w:rsid w:val="00481328"/>
    <w:rsid w:val="0048516A"/>
    <w:rsid w:val="00487B21"/>
    <w:rsid w:val="004A6741"/>
    <w:rsid w:val="004A6B59"/>
    <w:rsid w:val="004B10BA"/>
    <w:rsid w:val="004B25D4"/>
    <w:rsid w:val="004B6355"/>
    <w:rsid w:val="004B777B"/>
    <w:rsid w:val="004C4DEA"/>
    <w:rsid w:val="004D1158"/>
    <w:rsid w:val="004E43ED"/>
    <w:rsid w:val="004F35A5"/>
    <w:rsid w:val="0050124C"/>
    <w:rsid w:val="00511ED7"/>
    <w:rsid w:val="00514DA5"/>
    <w:rsid w:val="00515767"/>
    <w:rsid w:val="00516C28"/>
    <w:rsid w:val="00517F5B"/>
    <w:rsid w:val="00523073"/>
    <w:rsid w:val="0053055D"/>
    <w:rsid w:val="005443FC"/>
    <w:rsid w:val="00544B8B"/>
    <w:rsid w:val="00553F98"/>
    <w:rsid w:val="005625C3"/>
    <w:rsid w:val="00590C52"/>
    <w:rsid w:val="005941E0"/>
    <w:rsid w:val="005A5F28"/>
    <w:rsid w:val="005B3E92"/>
    <w:rsid w:val="005B60E7"/>
    <w:rsid w:val="005C1866"/>
    <w:rsid w:val="005C4A5C"/>
    <w:rsid w:val="005D1DC8"/>
    <w:rsid w:val="005D26D7"/>
    <w:rsid w:val="005D4097"/>
    <w:rsid w:val="005E2D63"/>
    <w:rsid w:val="005E3943"/>
    <w:rsid w:val="005E78D3"/>
    <w:rsid w:val="005F00C7"/>
    <w:rsid w:val="005F21C4"/>
    <w:rsid w:val="005F45DE"/>
    <w:rsid w:val="006073EE"/>
    <w:rsid w:val="00607613"/>
    <w:rsid w:val="00610BCB"/>
    <w:rsid w:val="00625233"/>
    <w:rsid w:val="00626C13"/>
    <w:rsid w:val="006272C1"/>
    <w:rsid w:val="006353A0"/>
    <w:rsid w:val="00644ABA"/>
    <w:rsid w:val="00646256"/>
    <w:rsid w:val="00646EA5"/>
    <w:rsid w:val="00654DEA"/>
    <w:rsid w:val="006633CA"/>
    <w:rsid w:val="00663B22"/>
    <w:rsid w:val="00666B39"/>
    <w:rsid w:val="00670CAF"/>
    <w:rsid w:val="00672601"/>
    <w:rsid w:val="00672EE5"/>
    <w:rsid w:val="006964F1"/>
    <w:rsid w:val="006A2F5E"/>
    <w:rsid w:val="006A399E"/>
    <w:rsid w:val="006A7E22"/>
    <w:rsid w:val="006B4D52"/>
    <w:rsid w:val="006B742F"/>
    <w:rsid w:val="006C4092"/>
    <w:rsid w:val="006D65E6"/>
    <w:rsid w:val="006D766C"/>
    <w:rsid w:val="006E62A9"/>
    <w:rsid w:val="006E6C50"/>
    <w:rsid w:val="006F04FE"/>
    <w:rsid w:val="006F54B5"/>
    <w:rsid w:val="006F7408"/>
    <w:rsid w:val="0071318A"/>
    <w:rsid w:val="007142A4"/>
    <w:rsid w:val="00714E6D"/>
    <w:rsid w:val="007234D1"/>
    <w:rsid w:val="0072500F"/>
    <w:rsid w:val="00727E7E"/>
    <w:rsid w:val="00730578"/>
    <w:rsid w:val="00733DC1"/>
    <w:rsid w:val="007427FF"/>
    <w:rsid w:val="007450B9"/>
    <w:rsid w:val="007459D6"/>
    <w:rsid w:val="00747944"/>
    <w:rsid w:val="00754AA4"/>
    <w:rsid w:val="007565D5"/>
    <w:rsid w:val="00756B4C"/>
    <w:rsid w:val="00757BE1"/>
    <w:rsid w:val="00763BF0"/>
    <w:rsid w:val="00772148"/>
    <w:rsid w:val="00773D58"/>
    <w:rsid w:val="00775966"/>
    <w:rsid w:val="007806F1"/>
    <w:rsid w:val="00781063"/>
    <w:rsid w:val="00790770"/>
    <w:rsid w:val="00790D82"/>
    <w:rsid w:val="00795A58"/>
    <w:rsid w:val="00797352"/>
    <w:rsid w:val="007A481C"/>
    <w:rsid w:val="007B11A7"/>
    <w:rsid w:val="007D1797"/>
    <w:rsid w:val="007D4BCD"/>
    <w:rsid w:val="007D538C"/>
    <w:rsid w:val="007E6730"/>
    <w:rsid w:val="007F2B59"/>
    <w:rsid w:val="007F5203"/>
    <w:rsid w:val="007F743F"/>
    <w:rsid w:val="00802A5C"/>
    <w:rsid w:val="00802F47"/>
    <w:rsid w:val="00805139"/>
    <w:rsid w:val="00831B64"/>
    <w:rsid w:val="008320D2"/>
    <w:rsid w:val="00832642"/>
    <w:rsid w:val="008411B4"/>
    <w:rsid w:val="00870840"/>
    <w:rsid w:val="00871BE1"/>
    <w:rsid w:val="0089079D"/>
    <w:rsid w:val="00893F4B"/>
    <w:rsid w:val="00897FCE"/>
    <w:rsid w:val="008A1935"/>
    <w:rsid w:val="008B3574"/>
    <w:rsid w:val="008C55DF"/>
    <w:rsid w:val="008D4311"/>
    <w:rsid w:val="008D6E50"/>
    <w:rsid w:val="008D759A"/>
    <w:rsid w:val="008E30C0"/>
    <w:rsid w:val="008F03CE"/>
    <w:rsid w:val="008F283F"/>
    <w:rsid w:val="008F7270"/>
    <w:rsid w:val="00901BA9"/>
    <w:rsid w:val="0090562F"/>
    <w:rsid w:val="00906893"/>
    <w:rsid w:val="00910B66"/>
    <w:rsid w:val="00914BD9"/>
    <w:rsid w:val="009363C0"/>
    <w:rsid w:val="0095023C"/>
    <w:rsid w:val="00953AD5"/>
    <w:rsid w:val="00956D17"/>
    <w:rsid w:val="009636B4"/>
    <w:rsid w:val="00965F1E"/>
    <w:rsid w:val="00966B2A"/>
    <w:rsid w:val="009706A9"/>
    <w:rsid w:val="00982149"/>
    <w:rsid w:val="009825D5"/>
    <w:rsid w:val="0098500A"/>
    <w:rsid w:val="00990DB2"/>
    <w:rsid w:val="00992D9F"/>
    <w:rsid w:val="00993B37"/>
    <w:rsid w:val="009A0B4A"/>
    <w:rsid w:val="009C0F21"/>
    <w:rsid w:val="009D7D95"/>
    <w:rsid w:val="009E0FE3"/>
    <w:rsid w:val="00A149B3"/>
    <w:rsid w:val="00A155B9"/>
    <w:rsid w:val="00A177EB"/>
    <w:rsid w:val="00A20ABE"/>
    <w:rsid w:val="00A2107F"/>
    <w:rsid w:val="00A228BA"/>
    <w:rsid w:val="00A22B2C"/>
    <w:rsid w:val="00A34F1F"/>
    <w:rsid w:val="00A400C3"/>
    <w:rsid w:val="00A430CA"/>
    <w:rsid w:val="00A44150"/>
    <w:rsid w:val="00A454C3"/>
    <w:rsid w:val="00A45D98"/>
    <w:rsid w:val="00A504A5"/>
    <w:rsid w:val="00A512B7"/>
    <w:rsid w:val="00A53681"/>
    <w:rsid w:val="00A5760A"/>
    <w:rsid w:val="00A60FF5"/>
    <w:rsid w:val="00A76198"/>
    <w:rsid w:val="00A76A21"/>
    <w:rsid w:val="00A77476"/>
    <w:rsid w:val="00A8302D"/>
    <w:rsid w:val="00A832D9"/>
    <w:rsid w:val="00A835E9"/>
    <w:rsid w:val="00A8552A"/>
    <w:rsid w:val="00A97D36"/>
    <w:rsid w:val="00AB2AED"/>
    <w:rsid w:val="00AB2DD8"/>
    <w:rsid w:val="00AB5331"/>
    <w:rsid w:val="00AB77D8"/>
    <w:rsid w:val="00AC29B3"/>
    <w:rsid w:val="00AD07E2"/>
    <w:rsid w:val="00AF58F1"/>
    <w:rsid w:val="00B010FA"/>
    <w:rsid w:val="00B10214"/>
    <w:rsid w:val="00B2157E"/>
    <w:rsid w:val="00B24508"/>
    <w:rsid w:val="00B26489"/>
    <w:rsid w:val="00B4060E"/>
    <w:rsid w:val="00B4198A"/>
    <w:rsid w:val="00B41E97"/>
    <w:rsid w:val="00B478B6"/>
    <w:rsid w:val="00B47FE7"/>
    <w:rsid w:val="00B52464"/>
    <w:rsid w:val="00B72DC5"/>
    <w:rsid w:val="00B731AC"/>
    <w:rsid w:val="00B75101"/>
    <w:rsid w:val="00B821B5"/>
    <w:rsid w:val="00B91BB0"/>
    <w:rsid w:val="00B953D9"/>
    <w:rsid w:val="00B96805"/>
    <w:rsid w:val="00BA34D2"/>
    <w:rsid w:val="00BB5493"/>
    <w:rsid w:val="00BC044C"/>
    <w:rsid w:val="00BC0BCA"/>
    <w:rsid w:val="00BC375D"/>
    <w:rsid w:val="00BC3892"/>
    <w:rsid w:val="00BC4C51"/>
    <w:rsid w:val="00BC73ED"/>
    <w:rsid w:val="00BD1447"/>
    <w:rsid w:val="00BD1C03"/>
    <w:rsid w:val="00BE17BB"/>
    <w:rsid w:val="00BE1FF6"/>
    <w:rsid w:val="00BE7046"/>
    <w:rsid w:val="00BF14FB"/>
    <w:rsid w:val="00BF40B5"/>
    <w:rsid w:val="00C073C5"/>
    <w:rsid w:val="00C10E21"/>
    <w:rsid w:val="00C14403"/>
    <w:rsid w:val="00C20012"/>
    <w:rsid w:val="00C2716E"/>
    <w:rsid w:val="00C276CA"/>
    <w:rsid w:val="00C32EEA"/>
    <w:rsid w:val="00C4102E"/>
    <w:rsid w:val="00C429C0"/>
    <w:rsid w:val="00C43E03"/>
    <w:rsid w:val="00C605D3"/>
    <w:rsid w:val="00C658BA"/>
    <w:rsid w:val="00C71F3C"/>
    <w:rsid w:val="00C75103"/>
    <w:rsid w:val="00C815E2"/>
    <w:rsid w:val="00C87B97"/>
    <w:rsid w:val="00C91B10"/>
    <w:rsid w:val="00C93A44"/>
    <w:rsid w:val="00C96DCF"/>
    <w:rsid w:val="00CA1A13"/>
    <w:rsid w:val="00CA3F30"/>
    <w:rsid w:val="00CB0B3A"/>
    <w:rsid w:val="00CB5088"/>
    <w:rsid w:val="00CB72CF"/>
    <w:rsid w:val="00CC01AD"/>
    <w:rsid w:val="00CC6160"/>
    <w:rsid w:val="00CC6625"/>
    <w:rsid w:val="00CD0872"/>
    <w:rsid w:val="00CD1D64"/>
    <w:rsid w:val="00CD4D22"/>
    <w:rsid w:val="00CE033E"/>
    <w:rsid w:val="00CE1AE5"/>
    <w:rsid w:val="00CE32FA"/>
    <w:rsid w:val="00CE6370"/>
    <w:rsid w:val="00CF1087"/>
    <w:rsid w:val="00CF5A7B"/>
    <w:rsid w:val="00D00C57"/>
    <w:rsid w:val="00D06751"/>
    <w:rsid w:val="00D36008"/>
    <w:rsid w:val="00D448EF"/>
    <w:rsid w:val="00D46225"/>
    <w:rsid w:val="00D53772"/>
    <w:rsid w:val="00D61E0F"/>
    <w:rsid w:val="00D6257E"/>
    <w:rsid w:val="00D6293B"/>
    <w:rsid w:val="00D6421F"/>
    <w:rsid w:val="00D70A10"/>
    <w:rsid w:val="00D772BD"/>
    <w:rsid w:val="00D81651"/>
    <w:rsid w:val="00D82B34"/>
    <w:rsid w:val="00D861F8"/>
    <w:rsid w:val="00D86E79"/>
    <w:rsid w:val="00D87216"/>
    <w:rsid w:val="00DA012A"/>
    <w:rsid w:val="00DA3516"/>
    <w:rsid w:val="00DA5B7B"/>
    <w:rsid w:val="00DB6CEA"/>
    <w:rsid w:val="00DB7E62"/>
    <w:rsid w:val="00DD1A13"/>
    <w:rsid w:val="00E14A1B"/>
    <w:rsid w:val="00E26DE8"/>
    <w:rsid w:val="00E3579D"/>
    <w:rsid w:val="00E648C1"/>
    <w:rsid w:val="00E73D04"/>
    <w:rsid w:val="00E749BB"/>
    <w:rsid w:val="00E80039"/>
    <w:rsid w:val="00E8065A"/>
    <w:rsid w:val="00E813E8"/>
    <w:rsid w:val="00E81E3E"/>
    <w:rsid w:val="00E85111"/>
    <w:rsid w:val="00EA3AD7"/>
    <w:rsid w:val="00EB1E5E"/>
    <w:rsid w:val="00EB2D05"/>
    <w:rsid w:val="00EB4D55"/>
    <w:rsid w:val="00EB5D91"/>
    <w:rsid w:val="00ED6B5C"/>
    <w:rsid w:val="00EE01A5"/>
    <w:rsid w:val="00EE1176"/>
    <w:rsid w:val="00EE2A3B"/>
    <w:rsid w:val="00EE7180"/>
    <w:rsid w:val="00EF0595"/>
    <w:rsid w:val="00EF1E9E"/>
    <w:rsid w:val="00EF3B8F"/>
    <w:rsid w:val="00F071F1"/>
    <w:rsid w:val="00F1096A"/>
    <w:rsid w:val="00F268D0"/>
    <w:rsid w:val="00F30A2E"/>
    <w:rsid w:val="00F32EDA"/>
    <w:rsid w:val="00F43B17"/>
    <w:rsid w:val="00F46BBF"/>
    <w:rsid w:val="00F54573"/>
    <w:rsid w:val="00F64141"/>
    <w:rsid w:val="00F91DA8"/>
    <w:rsid w:val="00FA13E5"/>
    <w:rsid w:val="00FA1655"/>
    <w:rsid w:val="00FA3FDD"/>
    <w:rsid w:val="00FA4AA7"/>
    <w:rsid w:val="00FA71D9"/>
    <w:rsid w:val="00FA7C82"/>
    <w:rsid w:val="00FB01BB"/>
    <w:rsid w:val="00FB0A3D"/>
    <w:rsid w:val="00FD139E"/>
    <w:rsid w:val="00FD2617"/>
    <w:rsid w:val="00FD5ED6"/>
    <w:rsid w:val="00FE61D3"/>
    <w:rsid w:val="00FF6F38"/>
    <w:rsid w:val="01016F48"/>
    <w:rsid w:val="012412DE"/>
    <w:rsid w:val="01DA7C3E"/>
    <w:rsid w:val="041977F0"/>
    <w:rsid w:val="08FC4073"/>
    <w:rsid w:val="09C3F827"/>
    <w:rsid w:val="0AA51CC3"/>
    <w:rsid w:val="0C968708"/>
    <w:rsid w:val="1384B540"/>
    <w:rsid w:val="13EA084C"/>
    <w:rsid w:val="170CD8AC"/>
    <w:rsid w:val="1B284A30"/>
    <w:rsid w:val="1BB577D8"/>
    <w:rsid w:val="2070CC8B"/>
    <w:rsid w:val="20DB74B5"/>
    <w:rsid w:val="21F7AACB"/>
    <w:rsid w:val="220A7B08"/>
    <w:rsid w:val="22E26498"/>
    <w:rsid w:val="234C2AC3"/>
    <w:rsid w:val="25831926"/>
    <w:rsid w:val="2725879F"/>
    <w:rsid w:val="2B41CDE2"/>
    <w:rsid w:val="2E956309"/>
    <w:rsid w:val="2E96A264"/>
    <w:rsid w:val="344EF2BF"/>
    <w:rsid w:val="34A3A799"/>
    <w:rsid w:val="38F0A58C"/>
    <w:rsid w:val="396DDA59"/>
    <w:rsid w:val="3AAA6117"/>
    <w:rsid w:val="3C7EA743"/>
    <w:rsid w:val="493120F6"/>
    <w:rsid w:val="49EA650D"/>
    <w:rsid w:val="4BEC0D31"/>
    <w:rsid w:val="4CCA7018"/>
    <w:rsid w:val="5B8B4C60"/>
    <w:rsid w:val="5DDAAEB8"/>
    <w:rsid w:val="6B63C938"/>
    <w:rsid w:val="6BF7B49F"/>
    <w:rsid w:val="6E602CE9"/>
    <w:rsid w:val="6EF7FD19"/>
    <w:rsid w:val="74AE6E06"/>
    <w:rsid w:val="74E028AA"/>
    <w:rsid w:val="761E8452"/>
    <w:rsid w:val="77DA6CF4"/>
    <w:rsid w:val="79B8BA7A"/>
    <w:rsid w:val="7AFDF6A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26F58BA8-4C7B-41E5-BBD3-C1589D2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1"/>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iPriority w:val="99"/>
    <w:unhideWhenUsed/>
    <w:rsid w:val="00C20012"/>
    <w:pPr>
      <w:tabs>
        <w:tab w:val="center" w:pos="4680"/>
        <w:tab w:val="right" w:pos="9360"/>
      </w:tabs>
    </w:pPr>
  </w:style>
  <w:style w:type="character" w:customStyle="1" w:styleId="HeaderChar">
    <w:name w:val="Header Char"/>
    <w:basedOn w:val="DefaultParagraphFont"/>
    <w:link w:val="Header"/>
    <w:uiPriority w:val="99"/>
    <w:rsid w:val="00C20012"/>
    <w:rPr>
      <w:rFonts w:ascii="Arial" w:hAnsi="Arial"/>
      <w:sz w:val="22"/>
      <w:lang w:val="en-US" w:eastAsia="en-US"/>
    </w:rPr>
  </w:style>
  <w:style w:type="paragraph" w:styleId="Footer">
    <w:name w:val="footer"/>
    <w:basedOn w:val="Normal"/>
    <w:link w:val="FooterChar"/>
    <w:uiPriority w:val="99"/>
    <w:unhideWhenUsed/>
    <w:rsid w:val="00C20012"/>
    <w:pPr>
      <w:tabs>
        <w:tab w:val="center" w:pos="4680"/>
        <w:tab w:val="right" w:pos="9360"/>
      </w:tabs>
    </w:pPr>
  </w:style>
  <w:style w:type="character" w:customStyle="1" w:styleId="FooterChar">
    <w:name w:val="Footer Char"/>
    <w:basedOn w:val="DefaultParagraphFont"/>
    <w:link w:val="Footer"/>
    <w:uiPriority w:val="99"/>
    <w:rsid w:val="00C20012"/>
    <w:rPr>
      <w:rFonts w:ascii="Arial" w:hAnsi="Arial"/>
      <w:sz w:val="22"/>
      <w:lang w:val="en-US" w:eastAsia="en-US"/>
    </w:rPr>
  </w:style>
  <w:style w:type="paragraph" w:styleId="FootnoteText">
    <w:name w:val="footnote text"/>
    <w:basedOn w:val="Normal"/>
    <w:link w:val="FootnoteTextChar"/>
    <w:uiPriority w:val="99"/>
    <w:semiHidden/>
    <w:unhideWhenUsed/>
    <w:rsid w:val="00DD1A13"/>
    <w:rPr>
      <w:sz w:val="20"/>
    </w:rPr>
  </w:style>
  <w:style w:type="character" w:customStyle="1" w:styleId="FootnoteTextChar">
    <w:name w:val="Footnote Text Char"/>
    <w:basedOn w:val="DefaultParagraphFont"/>
    <w:link w:val="FootnoteText"/>
    <w:uiPriority w:val="99"/>
    <w:semiHidden/>
    <w:rsid w:val="00DD1A13"/>
    <w:rPr>
      <w:rFonts w:ascii="Arial" w:hAnsi="Arial"/>
      <w:lang w:val="en-US" w:eastAsia="en-US"/>
    </w:rPr>
  </w:style>
  <w:style w:type="character" w:styleId="FootnoteReference">
    <w:name w:val="footnote reference"/>
    <w:basedOn w:val="DefaultParagraphFont"/>
    <w:uiPriority w:val="99"/>
    <w:semiHidden/>
    <w:unhideWhenUsed/>
    <w:rsid w:val="00DD1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970522997">
      <w:bodyDiv w:val="1"/>
      <w:marLeft w:val="0"/>
      <w:marRight w:val="0"/>
      <w:marTop w:val="0"/>
      <w:marBottom w:val="0"/>
      <w:divBdr>
        <w:top w:val="none" w:sz="0" w:space="0" w:color="auto"/>
        <w:left w:val="none" w:sz="0" w:space="0" w:color="auto"/>
        <w:bottom w:val="none" w:sz="0" w:space="0" w:color="auto"/>
        <w:right w:val="none" w:sz="0" w:space="0" w:color="auto"/>
      </w:divBdr>
    </w:div>
    <w:div w:id="1088161404">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833060751">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e19a936f-b295-4812-b0eb-0a6391ad65ae">AA2HSE6SAVDS-937536190-145</_dlc_DocId>
    <_dlc_DocIdUrl xmlns="e19a936f-b295-4812-b0eb-0a6391ad65ae">
      <Url>https://surreybc.sharepoint.com/sites/FIN.Purchasing.Administration/_layouts/15/DocIdRedir.aspx?ID=AA2HSE6SAVDS-937536190-145</Url>
      <Description>AA2HSE6SAVDS-937536190-145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2.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3.xml><?xml version="1.0" encoding="utf-8"?>
<ds:datastoreItem xmlns:ds="http://schemas.openxmlformats.org/officeDocument/2006/customXml" ds:itemID="{FCC4382D-32E1-4286-859D-DF305AAAB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B478D-2239-4135-A195-38BFE7208A94}">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customXml/itemProps5.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1682</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Singh, Gian</dc:creator>
  <cp:keywords/>
  <cp:lastModifiedBy>Hem, Sopha</cp:lastModifiedBy>
  <cp:revision>12</cp:revision>
  <cp:lastPrinted>2009-05-22T23:16:00Z</cp:lastPrinted>
  <dcterms:created xsi:type="dcterms:W3CDTF">2025-04-09T19:56:00Z</dcterms:created>
  <dcterms:modified xsi:type="dcterms:W3CDTF">2025-04-09T22:45:00Z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0x0101003E3B48977BD60648A0CB2FD415E915B6</vt:lpwstr>
  </property>
  <property fmtid="{D5CDD505-2E9C-101B-9397-08002B2CF9AE}" pid="6" name="Classification">
    <vt:lpwstr/>
  </property>
  <property fmtid="{D5CDD505-2E9C-101B-9397-08002B2CF9AE}" pid="7" name="_dlc_DocIdItemGuid">
    <vt:lpwstr>cfc1278c-98f4-476e-94eb-6bbb4cfe6f53</vt:lpwstr>
  </property>
</Properties>
</file>